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171" w:rsidRDefault="00C07171" w:rsidP="00662290">
      <w:pPr>
        <w:jc w:val="center"/>
      </w:pPr>
      <w:r>
        <w:t>Муниципальное казённое дошкольное образовательное учреждение</w:t>
      </w:r>
    </w:p>
    <w:p w:rsidR="00C07171" w:rsidRDefault="00C07171" w:rsidP="00662290">
      <w:pPr>
        <w:jc w:val="center"/>
      </w:pPr>
      <w:r>
        <w:t>«Волчихинский детский сад № 3» Волчихинского района Алтайского края</w:t>
      </w:r>
    </w:p>
    <w:p w:rsidR="00C07171" w:rsidRDefault="00C07171" w:rsidP="00662290"/>
    <w:p w:rsidR="00C07171" w:rsidRDefault="00C07171" w:rsidP="00662290"/>
    <w:p w:rsidR="00C07171" w:rsidRDefault="00C07171" w:rsidP="00662290"/>
    <w:p w:rsidR="00C07171" w:rsidRDefault="00C07171" w:rsidP="00662290"/>
    <w:p w:rsidR="00C07171" w:rsidRDefault="00C07171" w:rsidP="00662290"/>
    <w:p w:rsidR="00C07171" w:rsidRDefault="00C07171" w:rsidP="00662290"/>
    <w:p w:rsidR="00C07171" w:rsidRDefault="00C07171" w:rsidP="00662290"/>
    <w:p w:rsidR="00C07171" w:rsidRDefault="00C07171" w:rsidP="00662290"/>
    <w:p w:rsidR="00C07171" w:rsidRDefault="00C07171" w:rsidP="00662290"/>
    <w:p w:rsidR="00C07171" w:rsidRDefault="00C07171" w:rsidP="00662290">
      <w:pPr>
        <w:rPr>
          <w:b/>
          <w:sz w:val="48"/>
          <w:szCs w:val="48"/>
        </w:rPr>
      </w:pPr>
      <w:r w:rsidRPr="0099428E">
        <w:rPr>
          <w:b/>
          <w:sz w:val="48"/>
          <w:szCs w:val="48"/>
        </w:rPr>
        <w:t>Анализ воспитательно</w:t>
      </w:r>
      <w:r>
        <w:rPr>
          <w:b/>
          <w:sz w:val="48"/>
          <w:szCs w:val="48"/>
        </w:rPr>
        <w:t>– образовательного процесса за 2013 – 2014 учебный год.</w:t>
      </w:r>
    </w:p>
    <w:p w:rsidR="00C07171" w:rsidRDefault="00C07171" w:rsidP="00662290">
      <w:pPr>
        <w:rPr>
          <w:b/>
          <w:sz w:val="48"/>
          <w:szCs w:val="48"/>
        </w:rPr>
      </w:pPr>
    </w:p>
    <w:p w:rsidR="00C07171" w:rsidRDefault="00C07171" w:rsidP="00662290">
      <w:pPr>
        <w:rPr>
          <w:b/>
          <w:sz w:val="48"/>
          <w:szCs w:val="48"/>
        </w:rPr>
      </w:pPr>
    </w:p>
    <w:p w:rsidR="00C07171" w:rsidRDefault="00C07171" w:rsidP="00662290">
      <w:pPr>
        <w:rPr>
          <w:b/>
          <w:sz w:val="48"/>
          <w:szCs w:val="48"/>
        </w:rPr>
      </w:pPr>
    </w:p>
    <w:p w:rsidR="00C07171" w:rsidRDefault="00C07171" w:rsidP="00662290">
      <w:pPr>
        <w:rPr>
          <w:b/>
          <w:sz w:val="48"/>
          <w:szCs w:val="48"/>
        </w:rPr>
      </w:pPr>
    </w:p>
    <w:p w:rsidR="00C07171" w:rsidRDefault="00C07171" w:rsidP="00662290">
      <w:pPr>
        <w:rPr>
          <w:b/>
          <w:sz w:val="48"/>
          <w:szCs w:val="48"/>
        </w:rPr>
      </w:pPr>
    </w:p>
    <w:p w:rsidR="00C07171" w:rsidRDefault="00C07171" w:rsidP="00662290">
      <w:pPr>
        <w:rPr>
          <w:b/>
          <w:sz w:val="48"/>
          <w:szCs w:val="48"/>
        </w:rPr>
      </w:pPr>
    </w:p>
    <w:p w:rsidR="00C07171" w:rsidRDefault="00C07171" w:rsidP="00662290">
      <w:pPr>
        <w:rPr>
          <w:b/>
          <w:sz w:val="48"/>
          <w:szCs w:val="48"/>
        </w:rPr>
      </w:pPr>
    </w:p>
    <w:p w:rsidR="00C07171" w:rsidRDefault="00C07171" w:rsidP="00662290">
      <w:pPr>
        <w:rPr>
          <w:b/>
          <w:sz w:val="48"/>
          <w:szCs w:val="48"/>
        </w:rPr>
      </w:pPr>
    </w:p>
    <w:p w:rsidR="00C07171" w:rsidRDefault="00C07171" w:rsidP="00662290">
      <w:pPr>
        <w:rPr>
          <w:sz w:val="36"/>
          <w:szCs w:val="36"/>
        </w:rPr>
      </w:pPr>
      <w:r>
        <w:rPr>
          <w:b/>
          <w:sz w:val="36"/>
          <w:szCs w:val="36"/>
        </w:rPr>
        <w:t>Анализ работы за 2013 – 2014 учебный год.</w:t>
      </w:r>
    </w:p>
    <w:p w:rsidR="00C07171" w:rsidRPr="006A7415" w:rsidRDefault="00C07171" w:rsidP="006A7415">
      <w:pPr>
        <w:rPr>
          <w:sz w:val="28"/>
          <w:szCs w:val="28"/>
        </w:rPr>
      </w:pPr>
      <w:r w:rsidRPr="006A7415">
        <w:rPr>
          <w:sz w:val="28"/>
          <w:szCs w:val="28"/>
        </w:rPr>
        <w:t>Муниципальное казённое дошкольное образовательное учреждение «Волчихинский детский сад №3» с. Волчиха, Волчихинского района расположено в типовом здании и рассчитано на 126 мест (шесть возрастных групп). Групповые помещения изолированы друг от друга. Для каждой возрастной группы имеется спальная комната, раздевальная комната, санузел. Все помещения оснащены необходимым оборудованием.</w:t>
      </w:r>
    </w:p>
    <w:p w:rsidR="00C07171" w:rsidRPr="006A7415" w:rsidRDefault="00C07171" w:rsidP="006A7415">
      <w:pPr>
        <w:rPr>
          <w:sz w:val="28"/>
          <w:szCs w:val="28"/>
        </w:rPr>
      </w:pPr>
      <w:r w:rsidRPr="006A7415">
        <w:rPr>
          <w:sz w:val="28"/>
          <w:szCs w:val="28"/>
        </w:rPr>
        <w:t xml:space="preserve">    Медпункт состоит из медицинской комнаты и изолятора на двух детей. В нём имеется всё необходимое оборудование.</w:t>
      </w:r>
    </w:p>
    <w:p w:rsidR="00C07171" w:rsidRPr="006A7415" w:rsidRDefault="00C07171" w:rsidP="006A7415">
      <w:pPr>
        <w:rPr>
          <w:sz w:val="28"/>
          <w:szCs w:val="28"/>
        </w:rPr>
      </w:pPr>
      <w:r w:rsidRPr="006A7415">
        <w:rPr>
          <w:sz w:val="28"/>
          <w:szCs w:val="28"/>
        </w:rPr>
        <w:t xml:space="preserve">    Пищеблок. Отсутствует цех для приготовления салатов из овощей. Имеется электрическая мясорубка, четыре бытовых холодильника под молочные продукты, мясо, пробы. Всё оборудование в рабочем состоянии.</w:t>
      </w:r>
    </w:p>
    <w:p w:rsidR="00C07171" w:rsidRDefault="00C07171" w:rsidP="006A7415">
      <w:pPr>
        <w:rPr>
          <w:sz w:val="28"/>
          <w:szCs w:val="28"/>
        </w:rPr>
      </w:pPr>
      <w:r w:rsidRPr="006A7415">
        <w:rPr>
          <w:sz w:val="28"/>
          <w:szCs w:val="28"/>
        </w:rPr>
        <w:t xml:space="preserve">    Отопление в ДОУ осуществляется централизованно. В зимний период не выполняется тепловой режим. Средняя температура колеблется от 15 – 18 градусов С. Необходима замена отопительной </w:t>
      </w:r>
      <w:r>
        <w:rPr>
          <w:sz w:val="28"/>
          <w:szCs w:val="28"/>
        </w:rPr>
        <w:t xml:space="preserve">системы. </w:t>
      </w:r>
    </w:p>
    <w:p w:rsidR="00C07171" w:rsidRDefault="00C07171" w:rsidP="006A7415">
      <w:pPr>
        <w:rPr>
          <w:sz w:val="28"/>
          <w:szCs w:val="28"/>
        </w:rPr>
      </w:pPr>
      <w:r>
        <w:rPr>
          <w:sz w:val="28"/>
          <w:szCs w:val="28"/>
        </w:rPr>
        <w:t>С 28 .04. 2014 года открыта площадка №2  ДОУ расчитана на 50 мест, две возрастные группы.</w:t>
      </w:r>
      <w:r w:rsidRPr="006A7415">
        <w:rPr>
          <w:sz w:val="28"/>
          <w:szCs w:val="28"/>
        </w:rPr>
        <w:t>Групповые помещения изолированы друг от друга. Для каждой возрастной группы имеется спальная комната, раздевальная комната, санузел. Все помещения оснащены необходимым оборудованием. Медпункт состоит из медицинской комнаты</w:t>
      </w:r>
      <w:r>
        <w:rPr>
          <w:sz w:val="28"/>
          <w:szCs w:val="28"/>
        </w:rPr>
        <w:t>, процедурного кабинета  и изолятора на одно место</w:t>
      </w:r>
      <w:r w:rsidRPr="006A7415">
        <w:rPr>
          <w:sz w:val="28"/>
          <w:szCs w:val="28"/>
        </w:rPr>
        <w:t>. В нём имеется всё необходимое оборудование.</w:t>
      </w:r>
    </w:p>
    <w:p w:rsidR="00C07171" w:rsidRPr="006A7415" w:rsidRDefault="00C07171" w:rsidP="006A7415">
      <w:pPr>
        <w:rPr>
          <w:sz w:val="28"/>
          <w:szCs w:val="28"/>
        </w:rPr>
      </w:pPr>
      <w:r w:rsidRPr="006A7415">
        <w:rPr>
          <w:sz w:val="28"/>
          <w:szCs w:val="28"/>
        </w:rPr>
        <w:t>Дошкольное учреждение полностью укомплектовано педагогическими кадрами. В штатное расписание включены:  заведующая, завск</w:t>
      </w:r>
      <w:r>
        <w:rPr>
          <w:sz w:val="28"/>
          <w:szCs w:val="28"/>
        </w:rPr>
        <w:t xml:space="preserve">лад,  </w:t>
      </w:r>
      <w:r w:rsidRPr="006A7415">
        <w:rPr>
          <w:sz w:val="28"/>
          <w:szCs w:val="28"/>
        </w:rPr>
        <w:t xml:space="preserve"> старш</w:t>
      </w:r>
      <w:r>
        <w:rPr>
          <w:sz w:val="28"/>
          <w:szCs w:val="28"/>
        </w:rPr>
        <w:t>ий воспитатель, воспитатель – 16, логопед</w:t>
      </w:r>
      <w:r w:rsidRPr="006A7415">
        <w:rPr>
          <w:sz w:val="28"/>
          <w:szCs w:val="28"/>
        </w:rPr>
        <w:t xml:space="preserve">,  музыкальный руководитель </w:t>
      </w:r>
      <w:r>
        <w:rPr>
          <w:sz w:val="28"/>
          <w:szCs w:val="28"/>
        </w:rPr>
        <w:t>– 1,5;  помощники воспитателя -10;  повара – 3</w:t>
      </w:r>
      <w:r w:rsidRPr="006A7415">
        <w:rPr>
          <w:sz w:val="28"/>
          <w:szCs w:val="28"/>
        </w:rPr>
        <w:t>;  рабочая –</w:t>
      </w:r>
      <w:r>
        <w:rPr>
          <w:sz w:val="28"/>
          <w:szCs w:val="28"/>
        </w:rPr>
        <w:t xml:space="preserve"> 1, машинист по стирке белья – 2,5,  сторож – 4, дворник – 2, кастелянша – 1,5,  сантехник – 1, электрик – 1.</w:t>
      </w:r>
    </w:p>
    <w:p w:rsidR="00C07171" w:rsidRPr="006A7415" w:rsidRDefault="00C07171" w:rsidP="006A7415">
      <w:pPr>
        <w:rPr>
          <w:sz w:val="28"/>
          <w:szCs w:val="28"/>
        </w:rPr>
      </w:pPr>
      <w:r>
        <w:rPr>
          <w:sz w:val="28"/>
          <w:szCs w:val="28"/>
        </w:rPr>
        <w:t>В ДОУ  8</w:t>
      </w:r>
      <w:r w:rsidRPr="006A7415">
        <w:rPr>
          <w:sz w:val="28"/>
          <w:szCs w:val="28"/>
        </w:rPr>
        <w:t xml:space="preserve"> возрастных групп: старшая – 1 группа, средняя – 2 группы, втор</w:t>
      </w:r>
      <w:r>
        <w:rPr>
          <w:sz w:val="28"/>
          <w:szCs w:val="28"/>
        </w:rPr>
        <w:t>ая младшая – 3 группы, первая младшая – 2 группы</w:t>
      </w:r>
      <w:r w:rsidRPr="006A7415">
        <w:rPr>
          <w:sz w:val="28"/>
          <w:szCs w:val="28"/>
        </w:rPr>
        <w:t xml:space="preserve">. Списочный состав на </w:t>
      </w:r>
      <w:r>
        <w:rPr>
          <w:sz w:val="28"/>
          <w:szCs w:val="28"/>
        </w:rPr>
        <w:t xml:space="preserve">конец учебного года составил 207 воспитанников.  </w:t>
      </w:r>
    </w:p>
    <w:p w:rsidR="00C07171" w:rsidRDefault="00C07171" w:rsidP="006A7415">
      <w:pPr>
        <w:rPr>
          <w:sz w:val="28"/>
          <w:szCs w:val="28"/>
        </w:rPr>
      </w:pPr>
      <w:r w:rsidRPr="006A7415">
        <w:rPr>
          <w:sz w:val="28"/>
          <w:szCs w:val="28"/>
        </w:rPr>
        <w:t xml:space="preserve">Педагогический коллектив состоит </w:t>
      </w:r>
      <w:r>
        <w:rPr>
          <w:sz w:val="28"/>
          <w:szCs w:val="28"/>
        </w:rPr>
        <w:t>из 20 педагогов. В течение</w:t>
      </w:r>
      <w:r w:rsidRPr="006A7415">
        <w:rPr>
          <w:sz w:val="28"/>
          <w:szCs w:val="28"/>
        </w:rPr>
        <w:t xml:space="preserve"> учебного года работали над усвоением п</w:t>
      </w:r>
      <w:r>
        <w:rPr>
          <w:sz w:val="28"/>
          <w:szCs w:val="28"/>
        </w:rPr>
        <w:t>рограммы. Качество образования связано с педагогическим кадровым составом, с его компетентностью, образовательным уровнем. Пять педагогов имеют высшее образование – 27 %; среднее специальное 13 педагогов – 63%; незаконченное высшее (студент) – один педагог – 5%; незаконченное среднее специальное (студент) – один педагог- 5%.</w:t>
      </w:r>
    </w:p>
    <w:p w:rsidR="00C07171" w:rsidRDefault="00C07171" w:rsidP="004A3331">
      <w:pPr>
        <w:jc w:val="center"/>
        <w:rPr>
          <w:b/>
          <w:sz w:val="28"/>
          <w:szCs w:val="28"/>
        </w:rPr>
      </w:pPr>
      <w:r w:rsidRPr="007F0093">
        <w:rPr>
          <w:b/>
          <w:sz w:val="28"/>
          <w:szCs w:val="28"/>
        </w:rPr>
        <w:t>Кадровый состав:</w:t>
      </w:r>
    </w:p>
    <w:p w:rsidR="00C07171" w:rsidRDefault="00C07171" w:rsidP="007F0093">
      <w:pPr>
        <w:rPr>
          <w:b/>
          <w:sz w:val="28"/>
          <w:szCs w:val="28"/>
        </w:rPr>
      </w:pPr>
      <w:r>
        <w:rPr>
          <w:b/>
          <w:sz w:val="28"/>
          <w:szCs w:val="28"/>
        </w:rPr>
        <w:t>1.Стаж педагогической работы.</w:t>
      </w:r>
    </w:p>
    <w:p w:rsidR="00C07171" w:rsidRDefault="00C07171" w:rsidP="007F0093">
      <w:pPr>
        <w:rPr>
          <w:b/>
          <w:sz w:val="28"/>
          <w:szCs w:val="28"/>
        </w:rPr>
      </w:pPr>
    </w:p>
    <w:p w:rsidR="00C07171" w:rsidRDefault="00C07171" w:rsidP="007F0093">
      <w:pPr>
        <w:rPr>
          <w:b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755"/>
      </w:tblGrid>
      <w:tr w:rsidR="00C07171" w:rsidRPr="00072DD8" w:rsidTr="00072DD8">
        <w:trPr>
          <w:trHeight w:val="3620"/>
        </w:trPr>
        <w:tc>
          <w:tcPr>
            <w:tcW w:w="8755" w:type="dxa"/>
          </w:tcPr>
          <w:p w:rsidR="00C07171" w:rsidRPr="00072DD8" w:rsidRDefault="00C07171" w:rsidP="00072DD8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072DD8">
              <w:rPr>
                <w:b/>
                <w:noProof/>
                <w:sz w:val="28"/>
                <w:szCs w:val="28"/>
                <w:lang w:eastAsia="ru-RU"/>
              </w:rPr>
              <w:object w:dxaOrig="8670" w:dyaOrig="505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Диаграмма 2" o:spid="_x0000_i1025" type="#_x0000_t75" style="width:429pt;height:252.75pt;visibility:visible" o:ole="">
                  <v:imagedata r:id="rId7" o:title=""/>
                  <o:lock v:ext="edit" aspectratio="f"/>
                </v:shape>
                <o:OLEObject Type="Embed" ProgID="Excel.Sheet.8" ShapeID="Диаграмма 2" DrawAspect="Content" ObjectID="_1482882369" r:id="rId8"/>
              </w:object>
            </w:r>
          </w:p>
        </w:tc>
      </w:tr>
    </w:tbl>
    <w:p w:rsidR="00C07171" w:rsidRDefault="00C07171" w:rsidP="001D62C5">
      <w:pPr>
        <w:rPr>
          <w:sz w:val="28"/>
          <w:szCs w:val="28"/>
        </w:rPr>
      </w:pPr>
      <w:r>
        <w:rPr>
          <w:b/>
          <w:sz w:val="28"/>
          <w:szCs w:val="28"/>
        </w:rPr>
        <w:br w:type="textWrapping" w:clear="all"/>
      </w:r>
    </w:p>
    <w:p w:rsidR="00C07171" w:rsidRDefault="00C07171" w:rsidP="001D62C5">
      <w:pPr>
        <w:rPr>
          <w:sz w:val="28"/>
          <w:szCs w:val="28"/>
        </w:rPr>
      </w:pPr>
    </w:p>
    <w:p w:rsidR="00C07171" w:rsidRDefault="00C07171" w:rsidP="001D62C5">
      <w:pPr>
        <w:rPr>
          <w:sz w:val="28"/>
          <w:szCs w:val="28"/>
        </w:rPr>
      </w:pPr>
    </w:p>
    <w:p w:rsidR="00C07171" w:rsidRDefault="00C07171" w:rsidP="001D62C5">
      <w:pPr>
        <w:rPr>
          <w:sz w:val="28"/>
          <w:szCs w:val="28"/>
        </w:rPr>
      </w:pPr>
      <w:r>
        <w:rPr>
          <w:sz w:val="28"/>
          <w:szCs w:val="28"/>
        </w:rPr>
        <w:t>1.от 0   до 5 лет       - 4 педагога</w:t>
      </w:r>
    </w:p>
    <w:p w:rsidR="00C07171" w:rsidRPr="00D30181" w:rsidRDefault="00C07171" w:rsidP="001D62C5">
      <w:pPr>
        <w:rPr>
          <w:b/>
          <w:sz w:val="28"/>
          <w:szCs w:val="28"/>
        </w:rPr>
      </w:pPr>
      <w:r>
        <w:rPr>
          <w:sz w:val="28"/>
          <w:szCs w:val="28"/>
        </w:rPr>
        <w:t>2</w:t>
      </w:r>
      <w:r w:rsidRPr="001D62C5">
        <w:rPr>
          <w:sz w:val="28"/>
          <w:szCs w:val="28"/>
        </w:rPr>
        <w:t>.</w:t>
      </w:r>
      <w:r>
        <w:rPr>
          <w:sz w:val="28"/>
          <w:szCs w:val="28"/>
        </w:rPr>
        <w:t>От 10 лет до 20</w:t>
      </w:r>
      <w:r w:rsidRPr="001D62C5">
        <w:rPr>
          <w:sz w:val="28"/>
          <w:szCs w:val="28"/>
        </w:rPr>
        <w:t xml:space="preserve"> лет </w:t>
      </w:r>
      <w:r>
        <w:rPr>
          <w:sz w:val="28"/>
          <w:szCs w:val="28"/>
        </w:rPr>
        <w:t>–2педагога</w:t>
      </w:r>
    </w:p>
    <w:p w:rsidR="00C07171" w:rsidRPr="00D30181" w:rsidRDefault="00C07171" w:rsidP="001D62C5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Pr="001D62C5">
        <w:rPr>
          <w:sz w:val="28"/>
          <w:szCs w:val="28"/>
        </w:rPr>
        <w:t>.</w:t>
      </w:r>
      <w:r>
        <w:rPr>
          <w:sz w:val="28"/>
          <w:szCs w:val="28"/>
        </w:rPr>
        <w:t>От 20</w:t>
      </w:r>
      <w:r w:rsidRPr="001D62C5">
        <w:rPr>
          <w:sz w:val="28"/>
          <w:szCs w:val="28"/>
        </w:rPr>
        <w:t xml:space="preserve"> лет до 30 лет </w:t>
      </w:r>
      <w:r>
        <w:rPr>
          <w:sz w:val="28"/>
          <w:szCs w:val="28"/>
        </w:rPr>
        <w:t>– 7педагогов</w:t>
      </w:r>
    </w:p>
    <w:p w:rsidR="00C07171" w:rsidRDefault="00C07171" w:rsidP="003C23EF">
      <w:pPr>
        <w:rPr>
          <w:sz w:val="28"/>
          <w:szCs w:val="28"/>
        </w:rPr>
      </w:pPr>
      <w:r>
        <w:rPr>
          <w:sz w:val="28"/>
          <w:szCs w:val="28"/>
        </w:rPr>
        <w:t>4.</w:t>
      </w:r>
      <w:r w:rsidRPr="001D62C5">
        <w:rPr>
          <w:sz w:val="28"/>
          <w:szCs w:val="28"/>
        </w:rPr>
        <w:t>От 30 и выше    -</w:t>
      </w:r>
      <w:r>
        <w:rPr>
          <w:sz w:val="28"/>
          <w:szCs w:val="28"/>
        </w:rPr>
        <w:t>7 педагогов</w:t>
      </w:r>
    </w:p>
    <w:p w:rsidR="00C07171" w:rsidRDefault="00C07171" w:rsidP="003C23EF">
      <w:pPr>
        <w:rPr>
          <w:sz w:val="28"/>
          <w:szCs w:val="28"/>
        </w:rPr>
      </w:pPr>
    </w:p>
    <w:p w:rsidR="00C07171" w:rsidRDefault="00C07171" w:rsidP="003C23EF">
      <w:pPr>
        <w:rPr>
          <w:sz w:val="28"/>
          <w:szCs w:val="28"/>
        </w:rPr>
      </w:pPr>
    </w:p>
    <w:p w:rsidR="00C07171" w:rsidRPr="00934CE4" w:rsidRDefault="00C07171" w:rsidP="003C23EF">
      <w:pPr>
        <w:rPr>
          <w:sz w:val="28"/>
          <w:szCs w:val="28"/>
        </w:rPr>
      </w:pPr>
      <w:r w:rsidRPr="003C23EF"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 xml:space="preserve"> Уровень квалификации.</w:t>
      </w:r>
    </w:p>
    <w:p w:rsidR="00C07171" w:rsidRDefault="00C07171" w:rsidP="003C23EF">
      <w:pPr>
        <w:rPr>
          <w:sz w:val="28"/>
          <w:szCs w:val="28"/>
        </w:rPr>
      </w:pPr>
      <w:r>
        <w:rPr>
          <w:sz w:val="28"/>
          <w:szCs w:val="28"/>
        </w:rPr>
        <w:t>Аттестованы – 12 педагогов                          Не аттестованы – 6 педагогов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800"/>
      </w:tblGrid>
      <w:tr w:rsidR="00C07171" w:rsidRPr="00072DD8" w:rsidTr="00072DD8">
        <w:trPr>
          <w:trHeight w:val="4951"/>
        </w:trPr>
        <w:tc>
          <w:tcPr>
            <w:tcW w:w="5211" w:type="dxa"/>
          </w:tcPr>
          <w:p w:rsidR="00C07171" w:rsidRPr="00072DD8" w:rsidRDefault="00C07171" w:rsidP="00072DD8">
            <w:pPr>
              <w:spacing w:after="0" w:line="240" w:lineRule="auto"/>
              <w:rPr>
                <w:sz w:val="28"/>
                <w:szCs w:val="28"/>
              </w:rPr>
            </w:pPr>
            <w:r w:rsidRPr="00072DD8">
              <w:rPr>
                <w:noProof/>
                <w:sz w:val="28"/>
                <w:szCs w:val="28"/>
                <w:lang w:eastAsia="ru-RU"/>
              </w:rPr>
              <w:object w:dxaOrig="8670" w:dyaOrig="5050">
                <v:shape id="Диаграмма 1" o:spid="_x0000_i1026" type="#_x0000_t75" style="width:429pt;height:252.75pt;visibility:visible" o:ole="">
                  <v:imagedata r:id="rId9" o:title=""/>
                  <o:lock v:ext="edit" aspectratio="f"/>
                </v:shape>
                <o:OLEObject Type="Embed" ProgID="Excel.Sheet.8" ShapeID="Диаграмма 1" DrawAspect="Content" ObjectID="_1482882370" r:id="rId10"/>
              </w:object>
            </w:r>
          </w:p>
        </w:tc>
      </w:tr>
    </w:tbl>
    <w:p w:rsidR="00C07171" w:rsidRDefault="00C07171" w:rsidP="001D62C5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Высшая квалификационная категория – 3 педагога</w:t>
      </w:r>
      <w:r>
        <w:rPr>
          <w:sz w:val="28"/>
          <w:szCs w:val="28"/>
          <w:lang w:val="en-US"/>
        </w:rPr>
        <w:t xml:space="preserve"> (15%)</w:t>
      </w:r>
    </w:p>
    <w:p w:rsidR="00C07171" w:rsidRDefault="00C07171" w:rsidP="00B65939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Первая квалификационная категория – 8</w:t>
      </w:r>
      <w:r w:rsidRPr="00B65939">
        <w:rPr>
          <w:sz w:val="28"/>
          <w:szCs w:val="28"/>
        </w:rPr>
        <w:t xml:space="preserve"> педагогов</w:t>
      </w:r>
      <w:r>
        <w:rPr>
          <w:sz w:val="28"/>
          <w:szCs w:val="28"/>
          <w:lang w:val="en-US"/>
        </w:rPr>
        <w:t xml:space="preserve"> (40%)</w:t>
      </w:r>
    </w:p>
    <w:p w:rsidR="00C07171" w:rsidRDefault="00C07171" w:rsidP="00B65939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Подтверждение занимаемой должности – 1 педагог</w:t>
      </w:r>
      <w:r>
        <w:rPr>
          <w:sz w:val="28"/>
          <w:szCs w:val="28"/>
          <w:lang w:val="en-US"/>
        </w:rPr>
        <w:t xml:space="preserve"> (5%)</w:t>
      </w:r>
    </w:p>
    <w:p w:rsidR="00C07171" w:rsidRDefault="00C07171" w:rsidP="00B65939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Не аттестовано - 6 педагогов</w:t>
      </w:r>
      <w:r>
        <w:rPr>
          <w:sz w:val="28"/>
          <w:szCs w:val="28"/>
          <w:lang w:val="en-US"/>
        </w:rPr>
        <w:t xml:space="preserve"> (30%)</w:t>
      </w:r>
    </w:p>
    <w:p w:rsidR="00C07171" w:rsidRDefault="00C07171" w:rsidP="000F44ED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2 педагога – студенты</w:t>
      </w:r>
      <w:r>
        <w:rPr>
          <w:sz w:val="28"/>
          <w:szCs w:val="28"/>
          <w:lang w:val="en-US"/>
        </w:rPr>
        <w:t xml:space="preserve"> (10%)</w:t>
      </w:r>
    </w:p>
    <w:p w:rsidR="00C07171" w:rsidRDefault="00C07171" w:rsidP="00E5207D">
      <w:pPr>
        <w:pStyle w:val="ListParagraph"/>
        <w:rPr>
          <w:sz w:val="28"/>
          <w:szCs w:val="28"/>
        </w:rPr>
      </w:pPr>
    </w:p>
    <w:p w:rsidR="00C07171" w:rsidRDefault="00C07171" w:rsidP="00E5207D">
      <w:pPr>
        <w:pStyle w:val="ListParagraph"/>
        <w:rPr>
          <w:sz w:val="28"/>
          <w:szCs w:val="28"/>
        </w:rPr>
      </w:pPr>
    </w:p>
    <w:p w:rsidR="00C07171" w:rsidRPr="000F44ED" w:rsidRDefault="00C07171" w:rsidP="000F44ED">
      <w:pPr>
        <w:ind w:left="360"/>
        <w:rPr>
          <w:sz w:val="28"/>
          <w:szCs w:val="28"/>
        </w:rPr>
      </w:pPr>
    </w:p>
    <w:p w:rsidR="00C07171" w:rsidRDefault="00C07171" w:rsidP="00B65939">
      <w:pPr>
        <w:rPr>
          <w:sz w:val="28"/>
          <w:szCs w:val="28"/>
        </w:rPr>
      </w:pPr>
    </w:p>
    <w:p w:rsidR="00C07171" w:rsidRDefault="00C07171" w:rsidP="00B65939">
      <w:pPr>
        <w:rPr>
          <w:sz w:val="28"/>
          <w:szCs w:val="28"/>
        </w:rPr>
      </w:pPr>
      <w:r>
        <w:rPr>
          <w:sz w:val="28"/>
          <w:szCs w:val="28"/>
        </w:rPr>
        <w:t>Имеют нагрудный знак «Почётный работник общего образования» - 2 педагога</w:t>
      </w:r>
    </w:p>
    <w:p w:rsidR="00C07171" w:rsidRDefault="00C07171" w:rsidP="00B65939">
      <w:pPr>
        <w:rPr>
          <w:sz w:val="28"/>
          <w:szCs w:val="28"/>
        </w:rPr>
      </w:pPr>
      <w:r>
        <w:rPr>
          <w:sz w:val="28"/>
          <w:szCs w:val="28"/>
        </w:rPr>
        <w:t>Почётные грамоты:</w:t>
      </w:r>
    </w:p>
    <w:p w:rsidR="00C07171" w:rsidRDefault="00C07171" w:rsidP="00B65939">
      <w:pPr>
        <w:rPr>
          <w:sz w:val="28"/>
          <w:szCs w:val="28"/>
        </w:rPr>
      </w:pPr>
      <w:r>
        <w:rPr>
          <w:sz w:val="28"/>
          <w:szCs w:val="28"/>
        </w:rPr>
        <w:t>- Министерства образования и науки Российской Федерации – 2 педагога</w:t>
      </w:r>
    </w:p>
    <w:p w:rsidR="00C07171" w:rsidRDefault="00C07171" w:rsidP="00B65939">
      <w:pPr>
        <w:rPr>
          <w:sz w:val="28"/>
          <w:szCs w:val="28"/>
        </w:rPr>
      </w:pPr>
      <w:r>
        <w:rPr>
          <w:sz w:val="28"/>
          <w:szCs w:val="28"/>
        </w:rPr>
        <w:t>- Управления Алтайского края по образованию и делам молодёжи – 1</w:t>
      </w:r>
      <w:r w:rsidRPr="00E5207D">
        <w:rPr>
          <w:sz w:val="28"/>
          <w:szCs w:val="28"/>
        </w:rPr>
        <w:t xml:space="preserve">1 </w:t>
      </w:r>
      <w:r>
        <w:rPr>
          <w:sz w:val="28"/>
          <w:szCs w:val="28"/>
        </w:rPr>
        <w:t>педагогов</w:t>
      </w:r>
    </w:p>
    <w:p w:rsidR="00C07171" w:rsidRDefault="00C07171" w:rsidP="00B65939">
      <w:pPr>
        <w:rPr>
          <w:sz w:val="28"/>
          <w:szCs w:val="28"/>
        </w:rPr>
      </w:pPr>
      <w:r>
        <w:rPr>
          <w:sz w:val="28"/>
          <w:szCs w:val="28"/>
        </w:rPr>
        <w:t>- Грамоты комитета администрации Волчихинского района – 14 педагогов</w:t>
      </w:r>
    </w:p>
    <w:p w:rsidR="00C07171" w:rsidRPr="00B65939" w:rsidRDefault="00C07171" w:rsidP="00B65939">
      <w:pPr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954"/>
      </w:tblGrid>
      <w:tr w:rsidR="00C07171" w:rsidRPr="00072DD8" w:rsidTr="00072DD8">
        <w:trPr>
          <w:trHeight w:val="3965"/>
        </w:trPr>
        <w:tc>
          <w:tcPr>
            <w:tcW w:w="6912" w:type="dxa"/>
          </w:tcPr>
          <w:p w:rsidR="00C07171" w:rsidRPr="00072DD8" w:rsidRDefault="00C07171" w:rsidP="00072DD8">
            <w:pPr>
              <w:spacing w:after="0" w:line="240" w:lineRule="auto"/>
              <w:rPr>
                <w:sz w:val="28"/>
                <w:szCs w:val="28"/>
              </w:rPr>
            </w:pPr>
            <w:r w:rsidRPr="00072DD8">
              <w:rPr>
                <w:noProof/>
                <w:sz w:val="28"/>
                <w:szCs w:val="28"/>
                <w:lang w:eastAsia="ru-RU"/>
              </w:rPr>
              <w:object w:dxaOrig="7738" w:dyaOrig="5050">
                <v:shape id="Диаграмма 3" o:spid="_x0000_i1027" type="#_x0000_t75" style="width:387pt;height:252.75pt;visibility:visible" o:ole="">
                  <v:imagedata r:id="rId11" o:title=""/>
                  <o:lock v:ext="edit" aspectratio="f"/>
                </v:shape>
                <o:OLEObject Type="Embed" ProgID="Excel.Sheet.8" ShapeID="Диаграмма 3" DrawAspect="Content" ObjectID="_1482882371" r:id="rId12"/>
              </w:object>
            </w:r>
          </w:p>
        </w:tc>
      </w:tr>
    </w:tbl>
    <w:p w:rsidR="00C07171" w:rsidRDefault="00C07171" w:rsidP="00835179">
      <w:pPr>
        <w:rPr>
          <w:sz w:val="28"/>
          <w:szCs w:val="28"/>
        </w:rPr>
      </w:pPr>
      <w:r>
        <w:rPr>
          <w:sz w:val="28"/>
          <w:szCs w:val="28"/>
        </w:rPr>
        <w:br w:type="textWrapping" w:clear="all"/>
      </w:r>
    </w:p>
    <w:p w:rsidR="00C07171" w:rsidRPr="002B4772" w:rsidRDefault="00C07171" w:rsidP="00951586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Награждены нагрудным знаком «Почётный работник общего образования» -  2 педагога (1</w:t>
      </w:r>
      <w:r w:rsidRPr="00945CE3">
        <w:rPr>
          <w:sz w:val="28"/>
          <w:szCs w:val="28"/>
        </w:rPr>
        <w:t>0</w:t>
      </w:r>
      <w:r w:rsidRPr="002B4772">
        <w:rPr>
          <w:sz w:val="28"/>
          <w:szCs w:val="28"/>
        </w:rPr>
        <w:t>%)</w:t>
      </w:r>
    </w:p>
    <w:p w:rsidR="00C07171" w:rsidRDefault="00C07171" w:rsidP="00951586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Награждены грамотой Министерства образования и науки Российской Федерации - 2 педагога(1</w:t>
      </w:r>
      <w:r w:rsidRPr="00945CE3">
        <w:rPr>
          <w:sz w:val="28"/>
          <w:szCs w:val="28"/>
        </w:rPr>
        <w:t>0</w:t>
      </w:r>
      <w:r w:rsidRPr="002B4772">
        <w:rPr>
          <w:sz w:val="28"/>
          <w:szCs w:val="28"/>
        </w:rPr>
        <w:t>%)</w:t>
      </w:r>
    </w:p>
    <w:p w:rsidR="00C07171" w:rsidRPr="002B4772" w:rsidRDefault="00C07171" w:rsidP="00951586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Награждены грамотой управления  Алтайского края по образованию и делам молодёжи - 11 педагогов (</w:t>
      </w:r>
      <w:r w:rsidRPr="00945CE3">
        <w:rPr>
          <w:sz w:val="28"/>
          <w:szCs w:val="28"/>
        </w:rPr>
        <w:t>55</w:t>
      </w:r>
      <w:r w:rsidRPr="002B4772">
        <w:rPr>
          <w:sz w:val="28"/>
          <w:szCs w:val="28"/>
        </w:rPr>
        <w:t>%)</w:t>
      </w:r>
    </w:p>
    <w:p w:rsidR="00C07171" w:rsidRDefault="00C07171" w:rsidP="00835179">
      <w:pPr>
        <w:rPr>
          <w:sz w:val="28"/>
          <w:szCs w:val="28"/>
        </w:rPr>
      </w:pPr>
    </w:p>
    <w:p w:rsidR="00C07171" w:rsidRPr="001026E9" w:rsidRDefault="00C07171" w:rsidP="00835179">
      <w:pPr>
        <w:rPr>
          <w:sz w:val="28"/>
          <w:szCs w:val="28"/>
        </w:rPr>
      </w:pPr>
    </w:p>
    <w:p w:rsidR="00C07171" w:rsidRDefault="00C07171" w:rsidP="002B4772">
      <w:pPr>
        <w:ind w:left="360"/>
        <w:rPr>
          <w:sz w:val="28"/>
          <w:szCs w:val="28"/>
        </w:rPr>
      </w:pPr>
    </w:p>
    <w:p w:rsidR="00C07171" w:rsidRDefault="00C07171" w:rsidP="002B4772">
      <w:pPr>
        <w:ind w:left="360"/>
        <w:rPr>
          <w:sz w:val="28"/>
          <w:szCs w:val="28"/>
        </w:rPr>
      </w:pPr>
    </w:p>
    <w:p w:rsidR="00C07171" w:rsidRDefault="00C07171" w:rsidP="00236186">
      <w:pPr>
        <w:rPr>
          <w:sz w:val="28"/>
          <w:szCs w:val="28"/>
        </w:rPr>
      </w:pPr>
      <w:r>
        <w:rPr>
          <w:sz w:val="28"/>
          <w:szCs w:val="28"/>
        </w:rPr>
        <w:t>В течение учебного года педагоги работали над повышением своей квалификации:</w:t>
      </w:r>
    </w:p>
    <w:p w:rsidR="00C07171" w:rsidRPr="00452EF4" w:rsidRDefault="00C07171" w:rsidP="002B4772">
      <w:pPr>
        <w:pStyle w:val="ListParagraph"/>
        <w:numPr>
          <w:ilvl w:val="0"/>
          <w:numId w:val="4"/>
        </w:numPr>
        <w:rPr>
          <w:b/>
          <w:sz w:val="28"/>
          <w:szCs w:val="28"/>
        </w:rPr>
      </w:pPr>
      <w:r w:rsidRPr="00452EF4">
        <w:rPr>
          <w:b/>
          <w:sz w:val="28"/>
          <w:szCs w:val="28"/>
        </w:rPr>
        <w:t>Аннотация журналов.</w:t>
      </w:r>
    </w:p>
    <w:p w:rsidR="00C07171" w:rsidRDefault="00C07171" w:rsidP="002B4772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-«Дошкольное воспитание»</w:t>
      </w:r>
    </w:p>
    <w:p w:rsidR="00C07171" w:rsidRDefault="00C07171" w:rsidP="002B4772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-«Ребёнок в детском саду»</w:t>
      </w:r>
    </w:p>
    <w:p w:rsidR="00C07171" w:rsidRDefault="00C07171" w:rsidP="002B4772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-«Дошкольная педагогика»</w:t>
      </w:r>
    </w:p>
    <w:p w:rsidR="00C07171" w:rsidRDefault="00C07171" w:rsidP="002B4772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-«Музыкальный руководитель»</w:t>
      </w:r>
    </w:p>
    <w:p w:rsidR="00C07171" w:rsidRDefault="00C07171" w:rsidP="002B4772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-«Здоровье дошкольника»</w:t>
      </w:r>
    </w:p>
    <w:p w:rsidR="00C07171" w:rsidRDefault="00C07171" w:rsidP="002B4772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-«Справочник старшего воспитателя» и др.</w:t>
      </w:r>
    </w:p>
    <w:p w:rsidR="00C07171" w:rsidRDefault="00C07171" w:rsidP="002B4772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А также проводился обзор новинок методической литературы.</w:t>
      </w:r>
    </w:p>
    <w:p w:rsidR="00C07171" w:rsidRPr="00735393" w:rsidRDefault="00C07171" w:rsidP="00735393">
      <w:pPr>
        <w:pStyle w:val="ListParagraph"/>
        <w:numPr>
          <w:ilvl w:val="0"/>
          <w:numId w:val="4"/>
        </w:numPr>
        <w:rPr>
          <w:b/>
          <w:sz w:val="28"/>
          <w:szCs w:val="28"/>
        </w:rPr>
      </w:pPr>
      <w:r w:rsidRPr="00735393">
        <w:rPr>
          <w:b/>
          <w:sz w:val="28"/>
          <w:szCs w:val="28"/>
        </w:rPr>
        <w:t>Работа воспитателей по планам самообразования.</w:t>
      </w:r>
    </w:p>
    <w:p w:rsidR="00C07171" w:rsidRDefault="00C07171" w:rsidP="00DB709E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Каждый воспитатель выбрал себе направление, по которому провёл определённую работу.</w:t>
      </w:r>
    </w:p>
    <w:tbl>
      <w:tblPr>
        <w:tblW w:w="933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98"/>
        <w:gridCol w:w="2129"/>
        <w:gridCol w:w="2885"/>
        <w:gridCol w:w="1225"/>
        <w:gridCol w:w="2299"/>
      </w:tblGrid>
      <w:tr w:rsidR="00C07171" w:rsidRPr="00072DD8" w:rsidTr="00072DD8">
        <w:trPr>
          <w:trHeight w:val="920"/>
        </w:trPr>
        <w:tc>
          <w:tcPr>
            <w:tcW w:w="798" w:type="dxa"/>
          </w:tcPr>
          <w:p w:rsidR="00C07171" w:rsidRPr="00072DD8" w:rsidRDefault="00C07171" w:rsidP="00072DD8">
            <w:pPr>
              <w:spacing w:after="0" w:line="240" w:lineRule="auto"/>
              <w:rPr>
                <w:sz w:val="24"/>
                <w:szCs w:val="24"/>
              </w:rPr>
            </w:pPr>
            <w:r w:rsidRPr="00072DD8">
              <w:rPr>
                <w:sz w:val="24"/>
                <w:szCs w:val="24"/>
              </w:rPr>
              <w:t>№</w:t>
            </w:r>
          </w:p>
        </w:tc>
        <w:tc>
          <w:tcPr>
            <w:tcW w:w="2129" w:type="dxa"/>
          </w:tcPr>
          <w:p w:rsidR="00C07171" w:rsidRPr="00072DD8" w:rsidRDefault="00C07171" w:rsidP="00072DD8">
            <w:pPr>
              <w:spacing w:after="0" w:line="240" w:lineRule="auto"/>
              <w:rPr>
                <w:sz w:val="24"/>
                <w:szCs w:val="24"/>
              </w:rPr>
            </w:pPr>
            <w:r w:rsidRPr="00072DD8">
              <w:rPr>
                <w:sz w:val="24"/>
                <w:szCs w:val="24"/>
              </w:rPr>
              <w:t>Ф.И.О.</w:t>
            </w:r>
          </w:p>
        </w:tc>
        <w:tc>
          <w:tcPr>
            <w:tcW w:w="2885" w:type="dxa"/>
          </w:tcPr>
          <w:p w:rsidR="00C07171" w:rsidRPr="00072DD8" w:rsidRDefault="00C07171" w:rsidP="00072DD8">
            <w:pPr>
              <w:spacing w:after="0" w:line="240" w:lineRule="auto"/>
              <w:rPr>
                <w:sz w:val="24"/>
                <w:szCs w:val="24"/>
              </w:rPr>
            </w:pPr>
            <w:r w:rsidRPr="00072DD8">
              <w:rPr>
                <w:sz w:val="24"/>
                <w:szCs w:val="24"/>
              </w:rPr>
              <w:t>Тема</w:t>
            </w:r>
          </w:p>
        </w:tc>
        <w:tc>
          <w:tcPr>
            <w:tcW w:w="1225" w:type="dxa"/>
          </w:tcPr>
          <w:p w:rsidR="00C07171" w:rsidRPr="00072DD8" w:rsidRDefault="00C07171" w:rsidP="00072DD8">
            <w:pPr>
              <w:spacing w:after="0" w:line="240" w:lineRule="auto"/>
              <w:rPr>
                <w:sz w:val="24"/>
                <w:szCs w:val="24"/>
              </w:rPr>
            </w:pPr>
            <w:r w:rsidRPr="00072DD8">
              <w:rPr>
                <w:sz w:val="24"/>
                <w:szCs w:val="24"/>
              </w:rPr>
              <w:t>Вид работы</w:t>
            </w:r>
          </w:p>
        </w:tc>
        <w:tc>
          <w:tcPr>
            <w:tcW w:w="2299" w:type="dxa"/>
          </w:tcPr>
          <w:p w:rsidR="00C07171" w:rsidRPr="00072DD8" w:rsidRDefault="00C07171" w:rsidP="00072DD8">
            <w:pPr>
              <w:spacing w:after="0" w:line="240" w:lineRule="auto"/>
              <w:rPr>
                <w:sz w:val="24"/>
                <w:szCs w:val="24"/>
              </w:rPr>
            </w:pPr>
            <w:r w:rsidRPr="00072DD8">
              <w:rPr>
                <w:sz w:val="24"/>
                <w:szCs w:val="24"/>
              </w:rPr>
              <w:t>Где рассматриваются результаты</w:t>
            </w:r>
          </w:p>
        </w:tc>
      </w:tr>
      <w:tr w:rsidR="00C07171" w:rsidRPr="00072DD8" w:rsidTr="00072DD8">
        <w:trPr>
          <w:trHeight w:val="311"/>
        </w:trPr>
        <w:tc>
          <w:tcPr>
            <w:tcW w:w="798" w:type="dxa"/>
          </w:tcPr>
          <w:p w:rsidR="00C07171" w:rsidRPr="00072DD8" w:rsidRDefault="00C07171" w:rsidP="00072DD8">
            <w:pPr>
              <w:spacing w:after="0" w:line="240" w:lineRule="auto"/>
              <w:rPr>
                <w:sz w:val="24"/>
                <w:szCs w:val="24"/>
              </w:rPr>
            </w:pPr>
            <w:r w:rsidRPr="00072DD8">
              <w:rPr>
                <w:sz w:val="24"/>
                <w:szCs w:val="24"/>
              </w:rPr>
              <w:t>1</w:t>
            </w:r>
          </w:p>
        </w:tc>
        <w:tc>
          <w:tcPr>
            <w:tcW w:w="2129" w:type="dxa"/>
          </w:tcPr>
          <w:p w:rsidR="00C07171" w:rsidRPr="00072DD8" w:rsidRDefault="00C07171" w:rsidP="00072DD8">
            <w:pPr>
              <w:spacing w:after="0" w:line="240" w:lineRule="auto"/>
              <w:rPr>
                <w:sz w:val="24"/>
                <w:szCs w:val="24"/>
              </w:rPr>
            </w:pPr>
            <w:r w:rsidRPr="00072DD8">
              <w:rPr>
                <w:sz w:val="24"/>
                <w:szCs w:val="24"/>
              </w:rPr>
              <w:t>Коноплицкая</w:t>
            </w:r>
          </w:p>
          <w:p w:rsidR="00C07171" w:rsidRPr="00072DD8" w:rsidRDefault="00C07171" w:rsidP="00072DD8">
            <w:pPr>
              <w:spacing w:after="0" w:line="240" w:lineRule="auto"/>
              <w:rPr>
                <w:sz w:val="24"/>
                <w:szCs w:val="24"/>
              </w:rPr>
            </w:pPr>
            <w:r w:rsidRPr="00072DD8">
              <w:rPr>
                <w:sz w:val="24"/>
                <w:szCs w:val="24"/>
              </w:rPr>
              <w:t>В. И.</w:t>
            </w:r>
          </w:p>
        </w:tc>
        <w:tc>
          <w:tcPr>
            <w:tcW w:w="2885" w:type="dxa"/>
          </w:tcPr>
          <w:p w:rsidR="00C07171" w:rsidRPr="00072DD8" w:rsidRDefault="00C07171" w:rsidP="00072DD8">
            <w:pPr>
              <w:spacing w:after="0" w:line="240" w:lineRule="auto"/>
              <w:rPr>
                <w:sz w:val="24"/>
                <w:szCs w:val="24"/>
              </w:rPr>
            </w:pPr>
            <w:r w:rsidRPr="00072DD8">
              <w:rPr>
                <w:sz w:val="24"/>
                <w:szCs w:val="24"/>
              </w:rPr>
              <w:t>«Фольклор – источник народной культуры в музыкальном развитии детей дошкольного возраста»</w:t>
            </w:r>
          </w:p>
        </w:tc>
        <w:tc>
          <w:tcPr>
            <w:tcW w:w="1225" w:type="dxa"/>
          </w:tcPr>
          <w:p w:rsidR="00C07171" w:rsidRPr="00072DD8" w:rsidRDefault="00C07171" w:rsidP="00072DD8">
            <w:pPr>
              <w:spacing w:after="0" w:line="240" w:lineRule="auto"/>
              <w:rPr>
                <w:sz w:val="24"/>
                <w:szCs w:val="24"/>
              </w:rPr>
            </w:pPr>
            <w:r w:rsidRPr="00072DD8">
              <w:rPr>
                <w:sz w:val="24"/>
                <w:szCs w:val="24"/>
              </w:rPr>
              <w:t>2 этап</w:t>
            </w:r>
          </w:p>
        </w:tc>
        <w:tc>
          <w:tcPr>
            <w:tcW w:w="2299" w:type="dxa"/>
          </w:tcPr>
          <w:p w:rsidR="00C07171" w:rsidRPr="00072DD8" w:rsidRDefault="00C07171" w:rsidP="00072DD8">
            <w:pPr>
              <w:spacing w:after="0" w:line="240" w:lineRule="auto"/>
              <w:rPr>
                <w:sz w:val="24"/>
                <w:szCs w:val="24"/>
              </w:rPr>
            </w:pPr>
            <w:r w:rsidRPr="00072DD8">
              <w:rPr>
                <w:sz w:val="24"/>
                <w:szCs w:val="24"/>
              </w:rPr>
              <w:t>Педсовещание</w:t>
            </w:r>
          </w:p>
        </w:tc>
      </w:tr>
      <w:tr w:rsidR="00C07171" w:rsidRPr="00072DD8" w:rsidTr="00072DD8">
        <w:trPr>
          <w:trHeight w:val="298"/>
        </w:trPr>
        <w:tc>
          <w:tcPr>
            <w:tcW w:w="798" w:type="dxa"/>
          </w:tcPr>
          <w:p w:rsidR="00C07171" w:rsidRPr="00072DD8" w:rsidRDefault="00C07171" w:rsidP="00072DD8">
            <w:pPr>
              <w:spacing w:after="0" w:line="240" w:lineRule="auto"/>
              <w:rPr>
                <w:sz w:val="24"/>
                <w:szCs w:val="24"/>
              </w:rPr>
            </w:pPr>
            <w:r w:rsidRPr="00072DD8">
              <w:rPr>
                <w:sz w:val="24"/>
                <w:szCs w:val="24"/>
              </w:rPr>
              <w:t>2</w:t>
            </w:r>
          </w:p>
        </w:tc>
        <w:tc>
          <w:tcPr>
            <w:tcW w:w="2129" w:type="dxa"/>
          </w:tcPr>
          <w:p w:rsidR="00C07171" w:rsidRPr="00072DD8" w:rsidRDefault="00C07171" w:rsidP="00072DD8">
            <w:pPr>
              <w:spacing w:after="0" w:line="240" w:lineRule="auto"/>
              <w:rPr>
                <w:sz w:val="24"/>
                <w:szCs w:val="24"/>
              </w:rPr>
            </w:pPr>
            <w:r w:rsidRPr="00072DD8">
              <w:rPr>
                <w:sz w:val="24"/>
                <w:szCs w:val="24"/>
              </w:rPr>
              <w:t>Пасынкова</w:t>
            </w:r>
          </w:p>
          <w:p w:rsidR="00C07171" w:rsidRPr="00072DD8" w:rsidRDefault="00C07171" w:rsidP="00072DD8">
            <w:pPr>
              <w:spacing w:after="0" w:line="240" w:lineRule="auto"/>
              <w:rPr>
                <w:sz w:val="24"/>
                <w:szCs w:val="24"/>
              </w:rPr>
            </w:pPr>
            <w:r w:rsidRPr="00072DD8">
              <w:rPr>
                <w:sz w:val="24"/>
                <w:szCs w:val="24"/>
              </w:rPr>
              <w:t>Л.И.</w:t>
            </w:r>
          </w:p>
        </w:tc>
        <w:tc>
          <w:tcPr>
            <w:tcW w:w="2885" w:type="dxa"/>
          </w:tcPr>
          <w:p w:rsidR="00C07171" w:rsidRPr="00072DD8" w:rsidRDefault="00C07171" w:rsidP="00072DD8">
            <w:pPr>
              <w:spacing w:after="0" w:line="240" w:lineRule="auto"/>
              <w:rPr>
                <w:sz w:val="24"/>
                <w:szCs w:val="24"/>
              </w:rPr>
            </w:pPr>
            <w:r w:rsidRPr="00072DD8">
              <w:rPr>
                <w:sz w:val="24"/>
                <w:szCs w:val="24"/>
              </w:rPr>
              <w:t>«Роль психолого – педагогического сопровождения детей дошкольного возраста в формировании детского коллектива» (через ОБЖ)</w:t>
            </w:r>
          </w:p>
        </w:tc>
        <w:tc>
          <w:tcPr>
            <w:tcW w:w="1225" w:type="dxa"/>
          </w:tcPr>
          <w:p w:rsidR="00C07171" w:rsidRPr="00072DD8" w:rsidRDefault="00C07171" w:rsidP="00072DD8">
            <w:pPr>
              <w:spacing w:after="0" w:line="240" w:lineRule="auto"/>
              <w:rPr>
                <w:sz w:val="24"/>
                <w:szCs w:val="24"/>
              </w:rPr>
            </w:pPr>
            <w:r w:rsidRPr="00072DD8">
              <w:rPr>
                <w:sz w:val="24"/>
                <w:szCs w:val="24"/>
              </w:rPr>
              <w:t xml:space="preserve">5 этап </w:t>
            </w:r>
          </w:p>
        </w:tc>
        <w:tc>
          <w:tcPr>
            <w:tcW w:w="2299" w:type="dxa"/>
          </w:tcPr>
          <w:p w:rsidR="00C07171" w:rsidRPr="00072DD8" w:rsidRDefault="00C07171" w:rsidP="00072DD8">
            <w:pPr>
              <w:spacing w:after="0" w:line="240" w:lineRule="auto"/>
              <w:rPr>
                <w:sz w:val="28"/>
                <w:szCs w:val="28"/>
              </w:rPr>
            </w:pPr>
            <w:r w:rsidRPr="00072DD8">
              <w:rPr>
                <w:sz w:val="24"/>
                <w:szCs w:val="24"/>
              </w:rPr>
              <w:t>ППО, творческий отчёт, аттестация</w:t>
            </w:r>
          </w:p>
        </w:tc>
      </w:tr>
      <w:tr w:rsidR="00C07171" w:rsidRPr="00072DD8" w:rsidTr="00072DD8">
        <w:trPr>
          <w:trHeight w:val="311"/>
        </w:trPr>
        <w:tc>
          <w:tcPr>
            <w:tcW w:w="798" w:type="dxa"/>
          </w:tcPr>
          <w:p w:rsidR="00C07171" w:rsidRPr="00072DD8" w:rsidRDefault="00C07171" w:rsidP="00072DD8">
            <w:pPr>
              <w:spacing w:after="0" w:line="240" w:lineRule="auto"/>
              <w:rPr>
                <w:sz w:val="24"/>
                <w:szCs w:val="24"/>
              </w:rPr>
            </w:pPr>
            <w:r w:rsidRPr="00072DD8">
              <w:rPr>
                <w:sz w:val="24"/>
                <w:szCs w:val="24"/>
              </w:rPr>
              <w:t>3</w:t>
            </w:r>
          </w:p>
        </w:tc>
        <w:tc>
          <w:tcPr>
            <w:tcW w:w="2129" w:type="dxa"/>
          </w:tcPr>
          <w:p w:rsidR="00C07171" w:rsidRPr="00072DD8" w:rsidRDefault="00C07171" w:rsidP="00072DD8">
            <w:pPr>
              <w:spacing w:after="0" w:line="240" w:lineRule="auto"/>
              <w:rPr>
                <w:sz w:val="24"/>
                <w:szCs w:val="24"/>
              </w:rPr>
            </w:pPr>
            <w:r w:rsidRPr="00072DD8">
              <w:rPr>
                <w:sz w:val="24"/>
                <w:szCs w:val="24"/>
              </w:rPr>
              <w:t>Трунова Л. И.</w:t>
            </w:r>
          </w:p>
        </w:tc>
        <w:tc>
          <w:tcPr>
            <w:tcW w:w="2885" w:type="dxa"/>
          </w:tcPr>
          <w:p w:rsidR="00C07171" w:rsidRPr="00072DD8" w:rsidRDefault="00C07171" w:rsidP="00072DD8">
            <w:pPr>
              <w:spacing w:after="0" w:line="240" w:lineRule="auto"/>
              <w:rPr>
                <w:sz w:val="24"/>
                <w:szCs w:val="24"/>
              </w:rPr>
            </w:pPr>
            <w:r w:rsidRPr="00072DD8">
              <w:rPr>
                <w:sz w:val="24"/>
                <w:szCs w:val="24"/>
              </w:rPr>
              <w:t>«Развитие творческих способностей детей через сюжетно – ролевую игру»</w:t>
            </w:r>
          </w:p>
        </w:tc>
        <w:tc>
          <w:tcPr>
            <w:tcW w:w="1225" w:type="dxa"/>
          </w:tcPr>
          <w:p w:rsidR="00C07171" w:rsidRPr="00072DD8" w:rsidRDefault="00C07171" w:rsidP="00072DD8">
            <w:pPr>
              <w:spacing w:after="0" w:line="240" w:lineRule="auto"/>
              <w:rPr>
                <w:sz w:val="24"/>
                <w:szCs w:val="24"/>
              </w:rPr>
            </w:pPr>
            <w:r w:rsidRPr="00072DD8">
              <w:rPr>
                <w:sz w:val="24"/>
                <w:szCs w:val="24"/>
              </w:rPr>
              <w:t>5 этап</w:t>
            </w:r>
          </w:p>
        </w:tc>
        <w:tc>
          <w:tcPr>
            <w:tcW w:w="2299" w:type="dxa"/>
          </w:tcPr>
          <w:p w:rsidR="00C07171" w:rsidRPr="00072DD8" w:rsidRDefault="00C07171" w:rsidP="00072DD8">
            <w:pPr>
              <w:spacing w:after="0" w:line="240" w:lineRule="auto"/>
              <w:rPr>
                <w:sz w:val="28"/>
                <w:szCs w:val="28"/>
              </w:rPr>
            </w:pPr>
            <w:r w:rsidRPr="00072DD8">
              <w:rPr>
                <w:sz w:val="28"/>
                <w:szCs w:val="28"/>
              </w:rPr>
              <w:t>-</w:t>
            </w:r>
          </w:p>
        </w:tc>
      </w:tr>
      <w:tr w:rsidR="00C07171" w:rsidRPr="00072DD8" w:rsidTr="00072DD8">
        <w:trPr>
          <w:trHeight w:val="298"/>
        </w:trPr>
        <w:tc>
          <w:tcPr>
            <w:tcW w:w="798" w:type="dxa"/>
          </w:tcPr>
          <w:p w:rsidR="00C07171" w:rsidRPr="00072DD8" w:rsidRDefault="00C07171" w:rsidP="00072DD8">
            <w:pPr>
              <w:spacing w:after="0" w:line="240" w:lineRule="auto"/>
              <w:rPr>
                <w:sz w:val="24"/>
                <w:szCs w:val="24"/>
              </w:rPr>
            </w:pPr>
            <w:r w:rsidRPr="00072DD8">
              <w:rPr>
                <w:sz w:val="24"/>
                <w:szCs w:val="24"/>
              </w:rPr>
              <w:t>4</w:t>
            </w:r>
          </w:p>
        </w:tc>
        <w:tc>
          <w:tcPr>
            <w:tcW w:w="2129" w:type="dxa"/>
          </w:tcPr>
          <w:p w:rsidR="00C07171" w:rsidRPr="00072DD8" w:rsidRDefault="00C07171" w:rsidP="00072DD8">
            <w:pPr>
              <w:spacing w:after="0" w:line="240" w:lineRule="auto"/>
              <w:rPr>
                <w:sz w:val="24"/>
                <w:szCs w:val="24"/>
              </w:rPr>
            </w:pPr>
            <w:r w:rsidRPr="00072DD8">
              <w:rPr>
                <w:sz w:val="24"/>
                <w:szCs w:val="24"/>
              </w:rPr>
              <w:t>Рыбель М. А.</w:t>
            </w:r>
          </w:p>
        </w:tc>
        <w:tc>
          <w:tcPr>
            <w:tcW w:w="2885" w:type="dxa"/>
          </w:tcPr>
          <w:p w:rsidR="00C07171" w:rsidRPr="00072DD8" w:rsidRDefault="00C07171" w:rsidP="00072DD8">
            <w:pPr>
              <w:spacing w:after="0" w:line="240" w:lineRule="auto"/>
              <w:rPr>
                <w:sz w:val="24"/>
                <w:szCs w:val="24"/>
              </w:rPr>
            </w:pPr>
            <w:r w:rsidRPr="00072DD8">
              <w:rPr>
                <w:sz w:val="24"/>
                <w:szCs w:val="24"/>
              </w:rPr>
              <w:t>«Развитие нравственных качеств у ребёнка через экологическое воспитание»</w:t>
            </w:r>
          </w:p>
        </w:tc>
        <w:tc>
          <w:tcPr>
            <w:tcW w:w="1225" w:type="dxa"/>
          </w:tcPr>
          <w:p w:rsidR="00C07171" w:rsidRPr="00072DD8" w:rsidRDefault="00C07171" w:rsidP="00072DD8">
            <w:pPr>
              <w:spacing w:after="0" w:line="240" w:lineRule="auto"/>
              <w:rPr>
                <w:sz w:val="24"/>
                <w:szCs w:val="24"/>
              </w:rPr>
            </w:pPr>
            <w:r w:rsidRPr="00072DD8">
              <w:rPr>
                <w:sz w:val="24"/>
                <w:szCs w:val="24"/>
              </w:rPr>
              <w:t>4 этап</w:t>
            </w:r>
          </w:p>
        </w:tc>
        <w:tc>
          <w:tcPr>
            <w:tcW w:w="2299" w:type="dxa"/>
          </w:tcPr>
          <w:p w:rsidR="00C07171" w:rsidRPr="00072DD8" w:rsidRDefault="00C07171" w:rsidP="00072DD8">
            <w:pPr>
              <w:spacing w:after="0" w:line="240" w:lineRule="auto"/>
              <w:rPr>
                <w:sz w:val="28"/>
                <w:szCs w:val="28"/>
              </w:rPr>
            </w:pPr>
            <w:r w:rsidRPr="00072DD8">
              <w:rPr>
                <w:sz w:val="24"/>
                <w:szCs w:val="24"/>
              </w:rPr>
              <w:t>Педсовещание</w:t>
            </w:r>
          </w:p>
        </w:tc>
      </w:tr>
      <w:tr w:rsidR="00C07171" w:rsidRPr="00072DD8" w:rsidTr="00072DD8">
        <w:trPr>
          <w:trHeight w:val="311"/>
        </w:trPr>
        <w:tc>
          <w:tcPr>
            <w:tcW w:w="798" w:type="dxa"/>
          </w:tcPr>
          <w:p w:rsidR="00C07171" w:rsidRPr="00072DD8" w:rsidRDefault="00C07171" w:rsidP="00072DD8">
            <w:pPr>
              <w:spacing w:after="0" w:line="240" w:lineRule="auto"/>
              <w:rPr>
                <w:sz w:val="24"/>
                <w:szCs w:val="24"/>
              </w:rPr>
            </w:pPr>
            <w:r w:rsidRPr="00072DD8">
              <w:rPr>
                <w:sz w:val="24"/>
                <w:szCs w:val="24"/>
              </w:rPr>
              <w:t>5</w:t>
            </w:r>
          </w:p>
        </w:tc>
        <w:tc>
          <w:tcPr>
            <w:tcW w:w="2129" w:type="dxa"/>
          </w:tcPr>
          <w:p w:rsidR="00C07171" w:rsidRPr="00072DD8" w:rsidRDefault="00C07171" w:rsidP="00072DD8">
            <w:pPr>
              <w:spacing w:after="0" w:line="240" w:lineRule="auto"/>
              <w:rPr>
                <w:sz w:val="24"/>
                <w:szCs w:val="24"/>
              </w:rPr>
            </w:pPr>
            <w:r w:rsidRPr="00072DD8">
              <w:rPr>
                <w:sz w:val="24"/>
                <w:szCs w:val="24"/>
              </w:rPr>
              <w:t>Афанасьева</w:t>
            </w:r>
          </w:p>
          <w:p w:rsidR="00C07171" w:rsidRPr="00072DD8" w:rsidRDefault="00C07171" w:rsidP="00072DD8">
            <w:pPr>
              <w:spacing w:after="0" w:line="240" w:lineRule="auto"/>
              <w:rPr>
                <w:sz w:val="24"/>
                <w:szCs w:val="24"/>
              </w:rPr>
            </w:pPr>
            <w:r w:rsidRPr="00072DD8">
              <w:rPr>
                <w:sz w:val="24"/>
                <w:szCs w:val="24"/>
              </w:rPr>
              <w:t>Г. В.</w:t>
            </w:r>
          </w:p>
        </w:tc>
        <w:tc>
          <w:tcPr>
            <w:tcW w:w="2885" w:type="dxa"/>
          </w:tcPr>
          <w:p w:rsidR="00C07171" w:rsidRPr="00072DD8" w:rsidRDefault="00C07171" w:rsidP="00072DD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25" w:type="dxa"/>
          </w:tcPr>
          <w:p w:rsidR="00C07171" w:rsidRPr="00072DD8" w:rsidRDefault="00C07171" w:rsidP="00072DD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99" w:type="dxa"/>
          </w:tcPr>
          <w:p w:rsidR="00C07171" w:rsidRPr="00072DD8" w:rsidRDefault="00C07171" w:rsidP="00072DD8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C07171" w:rsidRPr="00072DD8" w:rsidTr="00072DD8">
        <w:trPr>
          <w:trHeight w:val="298"/>
        </w:trPr>
        <w:tc>
          <w:tcPr>
            <w:tcW w:w="798" w:type="dxa"/>
          </w:tcPr>
          <w:p w:rsidR="00C07171" w:rsidRPr="00072DD8" w:rsidRDefault="00C07171" w:rsidP="00072DD8">
            <w:pPr>
              <w:spacing w:after="0" w:line="240" w:lineRule="auto"/>
              <w:rPr>
                <w:sz w:val="24"/>
                <w:szCs w:val="24"/>
              </w:rPr>
            </w:pPr>
            <w:r w:rsidRPr="00072DD8">
              <w:rPr>
                <w:sz w:val="24"/>
                <w:szCs w:val="24"/>
              </w:rPr>
              <w:t>6</w:t>
            </w:r>
          </w:p>
        </w:tc>
        <w:tc>
          <w:tcPr>
            <w:tcW w:w="2129" w:type="dxa"/>
          </w:tcPr>
          <w:p w:rsidR="00C07171" w:rsidRPr="00072DD8" w:rsidRDefault="00C07171" w:rsidP="00072DD8">
            <w:pPr>
              <w:spacing w:after="0" w:line="240" w:lineRule="auto"/>
              <w:rPr>
                <w:sz w:val="24"/>
                <w:szCs w:val="24"/>
              </w:rPr>
            </w:pPr>
            <w:r w:rsidRPr="00072DD8">
              <w:rPr>
                <w:sz w:val="24"/>
                <w:szCs w:val="24"/>
              </w:rPr>
              <w:t>Ковтун Т. Д.</w:t>
            </w:r>
          </w:p>
        </w:tc>
        <w:tc>
          <w:tcPr>
            <w:tcW w:w="2885" w:type="dxa"/>
          </w:tcPr>
          <w:p w:rsidR="00C07171" w:rsidRPr="00072DD8" w:rsidRDefault="00C07171" w:rsidP="00072DD8">
            <w:pPr>
              <w:spacing w:after="0" w:line="240" w:lineRule="auto"/>
              <w:rPr>
                <w:sz w:val="24"/>
                <w:szCs w:val="24"/>
              </w:rPr>
            </w:pPr>
            <w:r w:rsidRPr="00072DD8">
              <w:rPr>
                <w:sz w:val="24"/>
                <w:szCs w:val="24"/>
              </w:rPr>
              <w:t>«Взаимодействие родителей и детей в процессе работы воспитателей в ДОУ»</w:t>
            </w:r>
          </w:p>
        </w:tc>
        <w:tc>
          <w:tcPr>
            <w:tcW w:w="1225" w:type="dxa"/>
          </w:tcPr>
          <w:p w:rsidR="00C07171" w:rsidRPr="00072DD8" w:rsidRDefault="00C07171" w:rsidP="00072DD8">
            <w:pPr>
              <w:spacing w:after="0" w:line="240" w:lineRule="auto"/>
              <w:rPr>
                <w:sz w:val="24"/>
                <w:szCs w:val="24"/>
              </w:rPr>
            </w:pPr>
            <w:r w:rsidRPr="00072DD8">
              <w:rPr>
                <w:sz w:val="24"/>
                <w:szCs w:val="24"/>
              </w:rPr>
              <w:t>5 этап</w:t>
            </w:r>
          </w:p>
        </w:tc>
        <w:tc>
          <w:tcPr>
            <w:tcW w:w="2299" w:type="dxa"/>
          </w:tcPr>
          <w:p w:rsidR="00C07171" w:rsidRPr="00072DD8" w:rsidRDefault="00C07171" w:rsidP="00072DD8">
            <w:pPr>
              <w:spacing w:after="0" w:line="240" w:lineRule="auto"/>
              <w:rPr>
                <w:sz w:val="28"/>
                <w:szCs w:val="28"/>
              </w:rPr>
            </w:pPr>
            <w:r w:rsidRPr="00072DD8">
              <w:rPr>
                <w:sz w:val="28"/>
                <w:szCs w:val="28"/>
              </w:rPr>
              <w:t>-</w:t>
            </w:r>
          </w:p>
        </w:tc>
      </w:tr>
      <w:tr w:rsidR="00C07171" w:rsidRPr="00072DD8" w:rsidTr="00072DD8">
        <w:trPr>
          <w:trHeight w:val="298"/>
        </w:trPr>
        <w:tc>
          <w:tcPr>
            <w:tcW w:w="798" w:type="dxa"/>
          </w:tcPr>
          <w:p w:rsidR="00C07171" w:rsidRPr="00072DD8" w:rsidRDefault="00C07171" w:rsidP="00072DD8">
            <w:pPr>
              <w:spacing w:after="0" w:line="240" w:lineRule="auto"/>
              <w:rPr>
                <w:sz w:val="24"/>
                <w:szCs w:val="24"/>
              </w:rPr>
            </w:pPr>
            <w:r w:rsidRPr="00072DD8">
              <w:rPr>
                <w:sz w:val="24"/>
                <w:szCs w:val="24"/>
              </w:rPr>
              <w:t>7</w:t>
            </w:r>
          </w:p>
        </w:tc>
        <w:tc>
          <w:tcPr>
            <w:tcW w:w="2129" w:type="dxa"/>
          </w:tcPr>
          <w:p w:rsidR="00C07171" w:rsidRPr="00072DD8" w:rsidRDefault="00C07171" w:rsidP="00072DD8">
            <w:pPr>
              <w:spacing w:after="0" w:line="240" w:lineRule="auto"/>
              <w:rPr>
                <w:sz w:val="24"/>
                <w:szCs w:val="24"/>
              </w:rPr>
            </w:pPr>
            <w:r w:rsidRPr="00072DD8">
              <w:rPr>
                <w:sz w:val="24"/>
                <w:szCs w:val="24"/>
              </w:rPr>
              <w:t>Сорокина Л. Г.</w:t>
            </w:r>
          </w:p>
        </w:tc>
        <w:tc>
          <w:tcPr>
            <w:tcW w:w="2885" w:type="dxa"/>
          </w:tcPr>
          <w:p w:rsidR="00C07171" w:rsidRPr="00072DD8" w:rsidRDefault="00C07171" w:rsidP="00072DD8">
            <w:pPr>
              <w:spacing w:after="0" w:line="240" w:lineRule="auto"/>
              <w:rPr>
                <w:sz w:val="24"/>
                <w:szCs w:val="24"/>
              </w:rPr>
            </w:pPr>
            <w:r w:rsidRPr="00072DD8">
              <w:rPr>
                <w:sz w:val="24"/>
                <w:szCs w:val="24"/>
              </w:rPr>
              <w:t>«Формирование основ нравственного воспитания»</w:t>
            </w:r>
          </w:p>
        </w:tc>
        <w:tc>
          <w:tcPr>
            <w:tcW w:w="1225" w:type="dxa"/>
          </w:tcPr>
          <w:p w:rsidR="00C07171" w:rsidRPr="00072DD8" w:rsidRDefault="00C07171" w:rsidP="00072DD8">
            <w:pPr>
              <w:spacing w:after="0" w:line="240" w:lineRule="auto"/>
              <w:rPr>
                <w:sz w:val="24"/>
                <w:szCs w:val="24"/>
              </w:rPr>
            </w:pPr>
            <w:r w:rsidRPr="00072DD8">
              <w:rPr>
                <w:sz w:val="24"/>
                <w:szCs w:val="24"/>
              </w:rPr>
              <w:t>5 этап</w:t>
            </w:r>
          </w:p>
        </w:tc>
        <w:tc>
          <w:tcPr>
            <w:tcW w:w="2299" w:type="dxa"/>
          </w:tcPr>
          <w:p w:rsidR="00C07171" w:rsidRPr="00072DD8" w:rsidRDefault="00C07171" w:rsidP="00072DD8">
            <w:pPr>
              <w:spacing w:after="0" w:line="240" w:lineRule="auto"/>
              <w:rPr>
                <w:sz w:val="24"/>
                <w:szCs w:val="24"/>
              </w:rPr>
            </w:pPr>
            <w:r w:rsidRPr="00072DD8">
              <w:rPr>
                <w:sz w:val="24"/>
                <w:szCs w:val="24"/>
              </w:rPr>
              <w:t>ППО, творческий отчёт,  аттестация</w:t>
            </w:r>
          </w:p>
        </w:tc>
      </w:tr>
      <w:tr w:rsidR="00C07171" w:rsidRPr="00072DD8" w:rsidTr="00072DD8">
        <w:trPr>
          <w:trHeight w:val="311"/>
        </w:trPr>
        <w:tc>
          <w:tcPr>
            <w:tcW w:w="798" w:type="dxa"/>
          </w:tcPr>
          <w:p w:rsidR="00C07171" w:rsidRPr="00072DD8" w:rsidRDefault="00C07171" w:rsidP="00072DD8">
            <w:pPr>
              <w:spacing w:after="0" w:line="240" w:lineRule="auto"/>
              <w:rPr>
                <w:sz w:val="24"/>
                <w:szCs w:val="24"/>
              </w:rPr>
            </w:pPr>
            <w:r w:rsidRPr="00072DD8">
              <w:rPr>
                <w:sz w:val="24"/>
                <w:szCs w:val="24"/>
              </w:rPr>
              <w:t>8</w:t>
            </w:r>
          </w:p>
        </w:tc>
        <w:tc>
          <w:tcPr>
            <w:tcW w:w="2129" w:type="dxa"/>
          </w:tcPr>
          <w:p w:rsidR="00C07171" w:rsidRPr="00072DD8" w:rsidRDefault="00C07171" w:rsidP="00072DD8">
            <w:pPr>
              <w:spacing w:after="0" w:line="240" w:lineRule="auto"/>
              <w:rPr>
                <w:sz w:val="24"/>
                <w:szCs w:val="24"/>
              </w:rPr>
            </w:pPr>
            <w:r w:rsidRPr="00072DD8">
              <w:rPr>
                <w:sz w:val="24"/>
                <w:szCs w:val="24"/>
              </w:rPr>
              <w:t>Проничева Е. Ф.</w:t>
            </w:r>
          </w:p>
        </w:tc>
        <w:tc>
          <w:tcPr>
            <w:tcW w:w="2885" w:type="dxa"/>
          </w:tcPr>
          <w:p w:rsidR="00C07171" w:rsidRPr="00072DD8" w:rsidRDefault="00C07171" w:rsidP="00072DD8">
            <w:pPr>
              <w:spacing w:after="0" w:line="240" w:lineRule="auto"/>
              <w:rPr>
                <w:sz w:val="24"/>
                <w:szCs w:val="24"/>
              </w:rPr>
            </w:pPr>
            <w:r w:rsidRPr="00072DD8">
              <w:rPr>
                <w:sz w:val="24"/>
                <w:szCs w:val="24"/>
              </w:rPr>
              <w:t>«Развитие речи у детей дошкольного возраста через экологическое воспитание»</w:t>
            </w:r>
          </w:p>
        </w:tc>
        <w:tc>
          <w:tcPr>
            <w:tcW w:w="1225" w:type="dxa"/>
          </w:tcPr>
          <w:p w:rsidR="00C07171" w:rsidRPr="00072DD8" w:rsidRDefault="00C07171" w:rsidP="00072DD8">
            <w:pPr>
              <w:spacing w:after="0" w:line="240" w:lineRule="auto"/>
              <w:rPr>
                <w:sz w:val="24"/>
                <w:szCs w:val="24"/>
              </w:rPr>
            </w:pPr>
            <w:r w:rsidRPr="00072DD8">
              <w:rPr>
                <w:sz w:val="24"/>
                <w:szCs w:val="24"/>
              </w:rPr>
              <w:t xml:space="preserve">2 этап </w:t>
            </w:r>
          </w:p>
        </w:tc>
        <w:tc>
          <w:tcPr>
            <w:tcW w:w="2299" w:type="dxa"/>
          </w:tcPr>
          <w:p w:rsidR="00C07171" w:rsidRPr="00072DD8" w:rsidRDefault="00C07171" w:rsidP="00072DD8">
            <w:pPr>
              <w:spacing w:after="0" w:line="240" w:lineRule="auto"/>
              <w:rPr>
                <w:sz w:val="24"/>
                <w:szCs w:val="24"/>
              </w:rPr>
            </w:pPr>
            <w:r w:rsidRPr="00072DD8">
              <w:rPr>
                <w:sz w:val="24"/>
                <w:szCs w:val="24"/>
              </w:rPr>
              <w:t>Педсовещание</w:t>
            </w:r>
          </w:p>
        </w:tc>
      </w:tr>
      <w:tr w:rsidR="00C07171" w:rsidRPr="00072DD8" w:rsidTr="00072DD8">
        <w:trPr>
          <w:trHeight w:val="298"/>
        </w:trPr>
        <w:tc>
          <w:tcPr>
            <w:tcW w:w="798" w:type="dxa"/>
          </w:tcPr>
          <w:p w:rsidR="00C07171" w:rsidRPr="00072DD8" w:rsidRDefault="00C07171" w:rsidP="00072DD8">
            <w:pPr>
              <w:spacing w:after="0" w:line="240" w:lineRule="auto"/>
              <w:rPr>
                <w:sz w:val="24"/>
                <w:szCs w:val="24"/>
              </w:rPr>
            </w:pPr>
            <w:r w:rsidRPr="00072DD8">
              <w:rPr>
                <w:sz w:val="24"/>
                <w:szCs w:val="24"/>
              </w:rPr>
              <w:t>9</w:t>
            </w:r>
          </w:p>
        </w:tc>
        <w:tc>
          <w:tcPr>
            <w:tcW w:w="2129" w:type="dxa"/>
          </w:tcPr>
          <w:p w:rsidR="00C07171" w:rsidRPr="00072DD8" w:rsidRDefault="00C07171" w:rsidP="00072DD8">
            <w:pPr>
              <w:spacing w:after="0" w:line="240" w:lineRule="auto"/>
              <w:rPr>
                <w:sz w:val="24"/>
                <w:szCs w:val="24"/>
              </w:rPr>
            </w:pPr>
            <w:r w:rsidRPr="00072DD8">
              <w:rPr>
                <w:sz w:val="24"/>
                <w:szCs w:val="24"/>
              </w:rPr>
              <w:t>Осичева Л. В.</w:t>
            </w:r>
          </w:p>
        </w:tc>
        <w:tc>
          <w:tcPr>
            <w:tcW w:w="2885" w:type="dxa"/>
          </w:tcPr>
          <w:p w:rsidR="00C07171" w:rsidRPr="00072DD8" w:rsidRDefault="00C07171" w:rsidP="00072DD8">
            <w:pPr>
              <w:spacing w:after="0" w:line="240" w:lineRule="auto"/>
              <w:rPr>
                <w:sz w:val="24"/>
                <w:szCs w:val="24"/>
              </w:rPr>
            </w:pPr>
            <w:r w:rsidRPr="00072DD8">
              <w:rPr>
                <w:sz w:val="24"/>
                <w:szCs w:val="24"/>
              </w:rPr>
              <w:t>«Театрализованная деятельность – средство формирования связной речи у дошкольников»</w:t>
            </w:r>
          </w:p>
        </w:tc>
        <w:tc>
          <w:tcPr>
            <w:tcW w:w="1225" w:type="dxa"/>
          </w:tcPr>
          <w:p w:rsidR="00C07171" w:rsidRPr="00072DD8" w:rsidRDefault="00C07171" w:rsidP="00072DD8">
            <w:pPr>
              <w:spacing w:after="0" w:line="240" w:lineRule="auto"/>
              <w:rPr>
                <w:sz w:val="24"/>
                <w:szCs w:val="24"/>
              </w:rPr>
            </w:pPr>
            <w:r w:rsidRPr="00072DD8">
              <w:rPr>
                <w:sz w:val="24"/>
                <w:szCs w:val="24"/>
              </w:rPr>
              <w:t>2 этап</w:t>
            </w:r>
          </w:p>
        </w:tc>
        <w:tc>
          <w:tcPr>
            <w:tcW w:w="2299" w:type="dxa"/>
          </w:tcPr>
          <w:p w:rsidR="00C07171" w:rsidRPr="00072DD8" w:rsidRDefault="00C07171" w:rsidP="00072DD8">
            <w:pPr>
              <w:spacing w:after="0" w:line="240" w:lineRule="auto"/>
              <w:rPr>
                <w:sz w:val="28"/>
                <w:szCs w:val="28"/>
              </w:rPr>
            </w:pPr>
            <w:r w:rsidRPr="00072DD8">
              <w:rPr>
                <w:sz w:val="24"/>
                <w:szCs w:val="24"/>
              </w:rPr>
              <w:t>Педсовещание</w:t>
            </w:r>
          </w:p>
        </w:tc>
      </w:tr>
      <w:tr w:rsidR="00C07171" w:rsidRPr="00072DD8" w:rsidTr="00072DD8">
        <w:trPr>
          <w:trHeight w:val="311"/>
        </w:trPr>
        <w:tc>
          <w:tcPr>
            <w:tcW w:w="798" w:type="dxa"/>
          </w:tcPr>
          <w:p w:rsidR="00C07171" w:rsidRPr="00072DD8" w:rsidRDefault="00C07171" w:rsidP="00072DD8">
            <w:pPr>
              <w:spacing w:after="0" w:line="240" w:lineRule="auto"/>
              <w:rPr>
                <w:sz w:val="24"/>
                <w:szCs w:val="24"/>
              </w:rPr>
            </w:pPr>
            <w:r w:rsidRPr="00072DD8">
              <w:rPr>
                <w:sz w:val="24"/>
                <w:szCs w:val="24"/>
              </w:rPr>
              <w:t>10</w:t>
            </w:r>
          </w:p>
        </w:tc>
        <w:tc>
          <w:tcPr>
            <w:tcW w:w="2129" w:type="dxa"/>
          </w:tcPr>
          <w:p w:rsidR="00C07171" w:rsidRPr="00072DD8" w:rsidRDefault="00C07171" w:rsidP="00072DD8">
            <w:pPr>
              <w:spacing w:after="0" w:line="240" w:lineRule="auto"/>
              <w:rPr>
                <w:sz w:val="24"/>
                <w:szCs w:val="24"/>
              </w:rPr>
            </w:pPr>
            <w:r w:rsidRPr="00072DD8">
              <w:rPr>
                <w:sz w:val="24"/>
                <w:szCs w:val="24"/>
              </w:rPr>
              <w:t>Прибылова</w:t>
            </w:r>
          </w:p>
          <w:p w:rsidR="00C07171" w:rsidRPr="00072DD8" w:rsidRDefault="00C07171" w:rsidP="00072DD8">
            <w:pPr>
              <w:spacing w:after="0" w:line="240" w:lineRule="auto"/>
              <w:rPr>
                <w:sz w:val="24"/>
                <w:szCs w:val="24"/>
              </w:rPr>
            </w:pPr>
            <w:r w:rsidRPr="00072DD8">
              <w:rPr>
                <w:sz w:val="24"/>
                <w:szCs w:val="24"/>
              </w:rPr>
              <w:t>О. В.</w:t>
            </w:r>
          </w:p>
        </w:tc>
        <w:tc>
          <w:tcPr>
            <w:tcW w:w="2885" w:type="dxa"/>
          </w:tcPr>
          <w:p w:rsidR="00C07171" w:rsidRPr="00072DD8" w:rsidRDefault="00C07171" w:rsidP="00072DD8">
            <w:pPr>
              <w:spacing w:after="0" w:line="240" w:lineRule="auto"/>
              <w:rPr>
                <w:sz w:val="24"/>
                <w:szCs w:val="24"/>
              </w:rPr>
            </w:pPr>
            <w:r w:rsidRPr="00072DD8">
              <w:rPr>
                <w:sz w:val="24"/>
                <w:szCs w:val="24"/>
              </w:rPr>
              <w:t>«Гендерное развитее и образование детей дошкольного возраста»</w:t>
            </w:r>
          </w:p>
        </w:tc>
        <w:tc>
          <w:tcPr>
            <w:tcW w:w="1225" w:type="dxa"/>
          </w:tcPr>
          <w:p w:rsidR="00C07171" w:rsidRPr="00072DD8" w:rsidRDefault="00C07171" w:rsidP="00072DD8">
            <w:pPr>
              <w:spacing w:after="0" w:line="240" w:lineRule="auto"/>
              <w:rPr>
                <w:sz w:val="24"/>
                <w:szCs w:val="24"/>
              </w:rPr>
            </w:pPr>
            <w:r w:rsidRPr="00072DD8">
              <w:rPr>
                <w:sz w:val="24"/>
                <w:szCs w:val="24"/>
              </w:rPr>
              <w:t>2 этап</w:t>
            </w:r>
          </w:p>
        </w:tc>
        <w:tc>
          <w:tcPr>
            <w:tcW w:w="2299" w:type="dxa"/>
          </w:tcPr>
          <w:p w:rsidR="00C07171" w:rsidRPr="00072DD8" w:rsidRDefault="00C07171" w:rsidP="00072DD8">
            <w:pPr>
              <w:spacing w:after="0" w:line="240" w:lineRule="auto"/>
              <w:rPr>
                <w:sz w:val="28"/>
                <w:szCs w:val="28"/>
              </w:rPr>
            </w:pPr>
            <w:r w:rsidRPr="00072DD8">
              <w:rPr>
                <w:sz w:val="24"/>
                <w:szCs w:val="24"/>
              </w:rPr>
              <w:t>Педсовещание</w:t>
            </w:r>
          </w:p>
        </w:tc>
      </w:tr>
      <w:tr w:rsidR="00C07171" w:rsidRPr="00072DD8" w:rsidTr="00072DD8">
        <w:trPr>
          <w:trHeight w:val="298"/>
        </w:trPr>
        <w:tc>
          <w:tcPr>
            <w:tcW w:w="798" w:type="dxa"/>
          </w:tcPr>
          <w:p w:rsidR="00C07171" w:rsidRPr="00072DD8" w:rsidRDefault="00C07171" w:rsidP="00072DD8">
            <w:pPr>
              <w:spacing w:after="0" w:line="240" w:lineRule="auto"/>
              <w:rPr>
                <w:sz w:val="24"/>
                <w:szCs w:val="24"/>
              </w:rPr>
            </w:pPr>
            <w:r w:rsidRPr="00072DD8">
              <w:rPr>
                <w:sz w:val="24"/>
                <w:szCs w:val="24"/>
              </w:rPr>
              <w:t>11</w:t>
            </w:r>
          </w:p>
        </w:tc>
        <w:tc>
          <w:tcPr>
            <w:tcW w:w="2129" w:type="dxa"/>
          </w:tcPr>
          <w:p w:rsidR="00C07171" w:rsidRPr="00072DD8" w:rsidRDefault="00C07171" w:rsidP="00072DD8">
            <w:pPr>
              <w:spacing w:after="0" w:line="240" w:lineRule="auto"/>
              <w:rPr>
                <w:sz w:val="24"/>
                <w:szCs w:val="24"/>
              </w:rPr>
            </w:pPr>
            <w:r w:rsidRPr="00072DD8">
              <w:rPr>
                <w:sz w:val="24"/>
                <w:szCs w:val="24"/>
              </w:rPr>
              <w:t>Ткаленко Л. В.</w:t>
            </w:r>
          </w:p>
        </w:tc>
        <w:tc>
          <w:tcPr>
            <w:tcW w:w="2885" w:type="dxa"/>
          </w:tcPr>
          <w:p w:rsidR="00C07171" w:rsidRPr="00072DD8" w:rsidRDefault="00C07171" w:rsidP="00072DD8">
            <w:pPr>
              <w:spacing w:after="0" w:line="240" w:lineRule="auto"/>
              <w:rPr>
                <w:sz w:val="24"/>
                <w:szCs w:val="24"/>
              </w:rPr>
            </w:pPr>
            <w:r w:rsidRPr="00072DD8">
              <w:rPr>
                <w:sz w:val="24"/>
                <w:szCs w:val="24"/>
              </w:rPr>
              <w:t>«Социально – личностное развитие детей дошкольного возраста через театрализованную деятельность</w:t>
            </w:r>
          </w:p>
        </w:tc>
        <w:tc>
          <w:tcPr>
            <w:tcW w:w="1225" w:type="dxa"/>
          </w:tcPr>
          <w:p w:rsidR="00C07171" w:rsidRPr="00072DD8" w:rsidRDefault="00C07171" w:rsidP="00072DD8">
            <w:pPr>
              <w:spacing w:after="0" w:line="240" w:lineRule="auto"/>
              <w:rPr>
                <w:sz w:val="24"/>
                <w:szCs w:val="24"/>
              </w:rPr>
            </w:pPr>
            <w:r w:rsidRPr="00072DD8">
              <w:rPr>
                <w:sz w:val="24"/>
                <w:szCs w:val="24"/>
              </w:rPr>
              <w:t>1 этап</w:t>
            </w:r>
          </w:p>
        </w:tc>
        <w:tc>
          <w:tcPr>
            <w:tcW w:w="2299" w:type="dxa"/>
          </w:tcPr>
          <w:p w:rsidR="00C07171" w:rsidRPr="00072DD8" w:rsidRDefault="00C07171" w:rsidP="00072DD8">
            <w:pPr>
              <w:spacing w:after="0" w:line="240" w:lineRule="auto"/>
              <w:rPr>
                <w:sz w:val="28"/>
                <w:szCs w:val="28"/>
              </w:rPr>
            </w:pPr>
            <w:r w:rsidRPr="00072DD8">
              <w:rPr>
                <w:sz w:val="24"/>
                <w:szCs w:val="24"/>
              </w:rPr>
              <w:t>Педсовещание</w:t>
            </w:r>
          </w:p>
        </w:tc>
      </w:tr>
      <w:tr w:rsidR="00C07171" w:rsidRPr="00072DD8" w:rsidTr="00072DD8">
        <w:trPr>
          <w:trHeight w:val="311"/>
        </w:trPr>
        <w:tc>
          <w:tcPr>
            <w:tcW w:w="798" w:type="dxa"/>
          </w:tcPr>
          <w:p w:rsidR="00C07171" w:rsidRPr="00072DD8" w:rsidRDefault="00C07171" w:rsidP="00072DD8">
            <w:pPr>
              <w:spacing w:after="0" w:line="240" w:lineRule="auto"/>
              <w:rPr>
                <w:sz w:val="24"/>
                <w:szCs w:val="24"/>
              </w:rPr>
            </w:pPr>
            <w:r w:rsidRPr="00072DD8">
              <w:rPr>
                <w:sz w:val="24"/>
                <w:szCs w:val="24"/>
              </w:rPr>
              <w:t>12</w:t>
            </w:r>
          </w:p>
        </w:tc>
        <w:tc>
          <w:tcPr>
            <w:tcW w:w="2129" w:type="dxa"/>
          </w:tcPr>
          <w:p w:rsidR="00C07171" w:rsidRPr="00072DD8" w:rsidRDefault="00C07171" w:rsidP="00072DD8">
            <w:pPr>
              <w:spacing w:after="0" w:line="240" w:lineRule="auto"/>
              <w:rPr>
                <w:sz w:val="24"/>
                <w:szCs w:val="24"/>
              </w:rPr>
            </w:pPr>
            <w:r w:rsidRPr="00072DD8">
              <w:rPr>
                <w:sz w:val="24"/>
                <w:szCs w:val="24"/>
              </w:rPr>
              <w:t>Цвет Л. Н.</w:t>
            </w:r>
          </w:p>
        </w:tc>
        <w:tc>
          <w:tcPr>
            <w:tcW w:w="2885" w:type="dxa"/>
          </w:tcPr>
          <w:p w:rsidR="00C07171" w:rsidRPr="00072DD8" w:rsidRDefault="00C07171" w:rsidP="00072DD8">
            <w:pPr>
              <w:spacing w:after="0" w:line="240" w:lineRule="auto"/>
              <w:rPr>
                <w:sz w:val="24"/>
                <w:szCs w:val="24"/>
              </w:rPr>
            </w:pPr>
            <w:r w:rsidRPr="00072DD8">
              <w:rPr>
                <w:sz w:val="24"/>
                <w:szCs w:val="24"/>
              </w:rPr>
              <w:t>«Развитие нравственных качеств у воспитанников дошкольного возраста»</w:t>
            </w:r>
          </w:p>
        </w:tc>
        <w:tc>
          <w:tcPr>
            <w:tcW w:w="1225" w:type="dxa"/>
          </w:tcPr>
          <w:p w:rsidR="00C07171" w:rsidRPr="00072DD8" w:rsidRDefault="00C07171" w:rsidP="00072DD8">
            <w:pPr>
              <w:spacing w:after="0" w:line="240" w:lineRule="auto"/>
              <w:rPr>
                <w:sz w:val="24"/>
                <w:szCs w:val="24"/>
              </w:rPr>
            </w:pPr>
            <w:r w:rsidRPr="00072DD8">
              <w:rPr>
                <w:sz w:val="24"/>
                <w:szCs w:val="24"/>
              </w:rPr>
              <w:t>2 этап</w:t>
            </w:r>
          </w:p>
        </w:tc>
        <w:tc>
          <w:tcPr>
            <w:tcW w:w="2299" w:type="dxa"/>
          </w:tcPr>
          <w:p w:rsidR="00C07171" w:rsidRPr="00072DD8" w:rsidRDefault="00C07171" w:rsidP="00072DD8">
            <w:pPr>
              <w:spacing w:after="0" w:line="240" w:lineRule="auto"/>
              <w:rPr>
                <w:sz w:val="28"/>
                <w:szCs w:val="28"/>
              </w:rPr>
            </w:pPr>
            <w:r w:rsidRPr="00072DD8">
              <w:rPr>
                <w:sz w:val="24"/>
                <w:szCs w:val="24"/>
              </w:rPr>
              <w:t>Педсовещание</w:t>
            </w:r>
          </w:p>
        </w:tc>
      </w:tr>
      <w:tr w:rsidR="00C07171" w:rsidRPr="00072DD8" w:rsidTr="00072DD8">
        <w:trPr>
          <w:trHeight w:val="298"/>
        </w:trPr>
        <w:tc>
          <w:tcPr>
            <w:tcW w:w="798" w:type="dxa"/>
          </w:tcPr>
          <w:p w:rsidR="00C07171" w:rsidRPr="00072DD8" w:rsidRDefault="00C07171" w:rsidP="00072DD8">
            <w:pPr>
              <w:spacing w:after="0" w:line="240" w:lineRule="auto"/>
              <w:rPr>
                <w:sz w:val="24"/>
                <w:szCs w:val="24"/>
              </w:rPr>
            </w:pPr>
            <w:r w:rsidRPr="00072DD8">
              <w:rPr>
                <w:sz w:val="24"/>
                <w:szCs w:val="24"/>
              </w:rPr>
              <w:t>13</w:t>
            </w:r>
          </w:p>
        </w:tc>
        <w:tc>
          <w:tcPr>
            <w:tcW w:w="2129" w:type="dxa"/>
          </w:tcPr>
          <w:p w:rsidR="00C07171" w:rsidRPr="00072DD8" w:rsidRDefault="00C07171" w:rsidP="00072DD8">
            <w:pPr>
              <w:spacing w:after="0" w:line="240" w:lineRule="auto"/>
              <w:rPr>
                <w:sz w:val="24"/>
                <w:szCs w:val="24"/>
              </w:rPr>
            </w:pPr>
            <w:r w:rsidRPr="00072DD8">
              <w:rPr>
                <w:sz w:val="24"/>
                <w:szCs w:val="24"/>
              </w:rPr>
              <w:t>Майер Л. Р.</w:t>
            </w:r>
          </w:p>
        </w:tc>
        <w:tc>
          <w:tcPr>
            <w:tcW w:w="2885" w:type="dxa"/>
          </w:tcPr>
          <w:p w:rsidR="00C07171" w:rsidRPr="00072DD8" w:rsidRDefault="00C07171" w:rsidP="00072DD8">
            <w:pPr>
              <w:spacing w:after="0" w:line="240" w:lineRule="auto"/>
              <w:rPr>
                <w:sz w:val="24"/>
                <w:szCs w:val="24"/>
              </w:rPr>
            </w:pPr>
            <w:r w:rsidRPr="00072DD8">
              <w:rPr>
                <w:sz w:val="24"/>
                <w:szCs w:val="24"/>
              </w:rPr>
              <w:t>«Развитие умственных способностей у детей дошкольного возраста через дидактическую игру</w:t>
            </w:r>
          </w:p>
        </w:tc>
        <w:tc>
          <w:tcPr>
            <w:tcW w:w="1225" w:type="dxa"/>
          </w:tcPr>
          <w:p w:rsidR="00C07171" w:rsidRPr="00072DD8" w:rsidRDefault="00C07171" w:rsidP="00072DD8">
            <w:pPr>
              <w:spacing w:after="0" w:line="240" w:lineRule="auto"/>
              <w:rPr>
                <w:sz w:val="24"/>
                <w:szCs w:val="24"/>
              </w:rPr>
            </w:pPr>
            <w:r w:rsidRPr="00072DD8">
              <w:rPr>
                <w:sz w:val="24"/>
                <w:szCs w:val="24"/>
              </w:rPr>
              <w:t>2 этап</w:t>
            </w:r>
          </w:p>
        </w:tc>
        <w:tc>
          <w:tcPr>
            <w:tcW w:w="2299" w:type="dxa"/>
          </w:tcPr>
          <w:p w:rsidR="00C07171" w:rsidRPr="00072DD8" w:rsidRDefault="00C07171" w:rsidP="00072DD8">
            <w:pPr>
              <w:spacing w:after="0" w:line="240" w:lineRule="auto"/>
              <w:rPr>
                <w:sz w:val="28"/>
                <w:szCs w:val="28"/>
              </w:rPr>
            </w:pPr>
            <w:r w:rsidRPr="00072DD8">
              <w:rPr>
                <w:sz w:val="24"/>
                <w:szCs w:val="24"/>
              </w:rPr>
              <w:t>Педсовещание</w:t>
            </w:r>
          </w:p>
        </w:tc>
      </w:tr>
      <w:tr w:rsidR="00C07171" w:rsidRPr="00072DD8" w:rsidTr="00072DD8">
        <w:trPr>
          <w:trHeight w:val="311"/>
        </w:trPr>
        <w:tc>
          <w:tcPr>
            <w:tcW w:w="798" w:type="dxa"/>
          </w:tcPr>
          <w:p w:rsidR="00C07171" w:rsidRPr="00072DD8" w:rsidRDefault="00C07171" w:rsidP="00072DD8">
            <w:pPr>
              <w:spacing w:after="0" w:line="240" w:lineRule="auto"/>
              <w:rPr>
                <w:sz w:val="24"/>
                <w:szCs w:val="24"/>
              </w:rPr>
            </w:pPr>
            <w:r w:rsidRPr="00072DD8">
              <w:rPr>
                <w:sz w:val="24"/>
                <w:szCs w:val="24"/>
              </w:rPr>
              <w:t>14</w:t>
            </w:r>
          </w:p>
        </w:tc>
        <w:tc>
          <w:tcPr>
            <w:tcW w:w="2129" w:type="dxa"/>
          </w:tcPr>
          <w:p w:rsidR="00C07171" w:rsidRPr="00072DD8" w:rsidRDefault="00C07171" w:rsidP="00072DD8">
            <w:pPr>
              <w:spacing w:after="0" w:line="240" w:lineRule="auto"/>
              <w:rPr>
                <w:sz w:val="24"/>
                <w:szCs w:val="24"/>
              </w:rPr>
            </w:pPr>
            <w:r w:rsidRPr="00072DD8">
              <w:rPr>
                <w:sz w:val="24"/>
                <w:szCs w:val="24"/>
              </w:rPr>
              <w:t>Вишник Т.В.</w:t>
            </w:r>
          </w:p>
        </w:tc>
        <w:tc>
          <w:tcPr>
            <w:tcW w:w="2885" w:type="dxa"/>
          </w:tcPr>
          <w:p w:rsidR="00C07171" w:rsidRPr="00072DD8" w:rsidRDefault="00C07171" w:rsidP="00072DD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25" w:type="dxa"/>
          </w:tcPr>
          <w:p w:rsidR="00C07171" w:rsidRPr="00072DD8" w:rsidRDefault="00C07171" w:rsidP="00072DD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99" w:type="dxa"/>
          </w:tcPr>
          <w:p w:rsidR="00C07171" w:rsidRPr="00072DD8" w:rsidRDefault="00C07171" w:rsidP="00072DD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07171" w:rsidRPr="00072DD8" w:rsidTr="00072DD8">
        <w:trPr>
          <w:trHeight w:val="298"/>
        </w:trPr>
        <w:tc>
          <w:tcPr>
            <w:tcW w:w="798" w:type="dxa"/>
          </w:tcPr>
          <w:p w:rsidR="00C07171" w:rsidRPr="00072DD8" w:rsidRDefault="00C07171" w:rsidP="00072DD8">
            <w:pPr>
              <w:spacing w:after="0" w:line="240" w:lineRule="auto"/>
              <w:rPr>
                <w:sz w:val="24"/>
                <w:szCs w:val="24"/>
              </w:rPr>
            </w:pPr>
            <w:r w:rsidRPr="00072DD8">
              <w:rPr>
                <w:sz w:val="24"/>
                <w:szCs w:val="24"/>
              </w:rPr>
              <w:t>15</w:t>
            </w:r>
          </w:p>
        </w:tc>
        <w:tc>
          <w:tcPr>
            <w:tcW w:w="2129" w:type="dxa"/>
          </w:tcPr>
          <w:p w:rsidR="00C07171" w:rsidRPr="00072DD8" w:rsidRDefault="00C07171" w:rsidP="00072DD8">
            <w:pPr>
              <w:spacing w:after="0" w:line="240" w:lineRule="auto"/>
              <w:rPr>
                <w:sz w:val="24"/>
                <w:szCs w:val="24"/>
              </w:rPr>
            </w:pPr>
            <w:r w:rsidRPr="00072DD8">
              <w:rPr>
                <w:sz w:val="24"/>
                <w:szCs w:val="24"/>
              </w:rPr>
              <w:t>Петкер И.А.</w:t>
            </w:r>
          </w:p>
        </w:tc>
        <w:tc>
          <w:tcPr>
            <w:tcW w:w="2885" w:type="dxa"/>
          </w:tcPr>
          <w:p w:rsidR="00C07171" w:rsidRPr="00072DD8" w:rsidRDefault="00C07171" w:rsidP="00072DD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25" w:type="dxa"/>
          </w:tcPr>
          <w:p w:rsidR="00C07171" w:rsidRPr="00072DD8" w:rsidRDefault="00C07171" w:rsidP="00072DD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99" w:type="dxa"/>
          </w:tcPr>
          <w:p w:rsidR="00C07171" w:rsidRPr="00072DD8" w:rsidRDefault="00C07171" w:rsidP="00072DD8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C07171" w:rsidRPr="00072DD8" w:rsidTr="00072DD8">
        <w:trPr>
          <w:trHeight w:val="311"/>
        </w:trPr>
        <w:tc>
          <w:tcPr>
            <w:tcW w:w="798" w:type="dxa"/>
          </w:tcPr>
          <w:p w:rsidR="00C07171" w:rsidRPr="00072DD8" w:rsidRDefault="00C07171" w:rsidP="00072DD8">
            <w:pPr>
              <w:spacing w:after="0" w:line="240" w:lineRule="auto"/>
              <w:rPr>
                <w:sz w:val="24"/>
                <w:szCs w:val="24"/>
              </w:rPr>
            </w:pPr>
            <w:r w:rsidRPr="00072DD8">
              <w:rPr>
                <w:sz w:val="24"/>
                <w:szCs w:val="24"/>
              </w:rPr>
              <w:t>16</w:t>
            </w:r>
          </w:p>
        </w:tc>
        <w:tc>
          <w:tcPr>
            <w:tcW w:w="2129" w:type="dxa"/>
          </w:tcPr>
          <w:p w:rsidR="00C07171" w:rsidRPr="00072DD8" w:rsidRDefault="00C07171" w:rsidP="00072DD8">
            <w:pPr>
              <w:spacing w:after="0" w:line="240" w:lineRule="auto"/>
              <w:rPr>
                <w:sz w:val="24"/>
                <w:szCs w:val="24"/>
              </w:rPr>
            </w:pPr>
            <w:r w:rsidRPr="00072DD8">
              <w:rPr>
                <w:sz w:val="24"/>
                <w:szCs w:val="24"/>
              </w:rPr>
              <w:t>Азарова О.М.</w:t>
            </w:r>
          </w:p>
        </w:tc>
        <w:tc>
          <w:tcPr>
            <w:tcW w:w="2885" w:type="dxa"/>
          </w:tcPr>
          <w:p w:rsidR="00C07171" w:rsidRPr="00072DD8" w:rsidRDefault="00C07171" w:rsidP="00072DD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«Познавательно – исследовательская деятельность дошкольников»</w:t>
            </w:r>
          </w:p>
        </w:tc>
        <w:tc>
          <w:tcPr>
            <w:tcW w:w="1225" w:type="dxa"/>
          </w:tcPr>
          <w:p w:rsidR="00C07171" w:rsidRPr="00072DD8" w:rsidRDefault="00C07171" w:rsidP="00072DD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этап</w:t>
            </w:r>
          </w:p>
        </w:tc>
        <w:tc>
          <w:tcPr>
            <w:tcW w:w="2299" w:type="dxa"/>
          </w:tcPr>
          <w:p w:rsidR="00C07171" w:rsidRPr="00072DD8" w:rsidRDefault="00C07171" w:rsidP="00072DD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ППО, творческий отчёт,аттестация</w:t>
            </w:r>
          </w:p>
        </w:tc>
      </w:tr>
      <w:tr w:rsidR="00C07171" w:rsidRPr="00072DD8" w:rsidTr="00072DD8">
        <w:trPr>
          <w:trHeight w:val="311"/>
        </w:trPr>
        <w:tc>
          <w:tcPr>
            <w:tcW w:w="798" w:type="dxa"/>
          </w:tcPr>
          <w:p w:rsidR="00C07171" w:rsidRPr="00072DD8" w:rsidRDefault="00C07171" w:rsidP="00072DD8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072DD8"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2129" w:type="dxa"/>
          </w:tcPr>
          <w:p w:rsidR="00C07171" w:rsidRPr="00072DD8" w:rsidRDefault="00C07171" w:rsidP="00072DD8">
            <w:pPr>
              <w:spacing w:after="0" w:line="240" w:lineRule="auto"/>
              <w:rPr>
                <w:sz w:val="24"/>
                <w:szCs w:val="24"/>
              </w:rPr>
            </w:pPr>
            <w:r w:rsidRPr="00072DD8">
              <w:rPr>
                <w:sz w:val="24"/>
                <w:szCs w:val="24"/>
              </w:rPr>
              <w:t>Строцкая Т.Л.</w:t>
            </w:r>
          </w:p>
        </w:tc>
        <w:tc>
          <w:tcPr>
            <w:tcW w:w="2885" w:type="dxa"/>
          </w:tcPr>
          <w:p w:rsidR="00C07171" w:rsidRPr="00072DD8" w:rsidRDefault="00C07171" w:rsidP="00072DD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25" w:type="dxa"/>
          </w:tcPr>
          <w:p w:rsidR="00C07171" w:rsidRPr="00072DD8" w:rsidRDefault="00C07171" w:rsidP="00072DD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99" w:type="dxa"/>
          </w:tcPr>
          <w:p w:rsidR="00C07171" w:rsidRPr="00072DD8" w:rsidRDefault="00C07171" w:rsidP="00072DD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07171" w:rsidRPr="00072DD8" w:rsidTr="00072DD8">
        <w:trPr>
          <w:trHeight w:val="311"/>
        </w:trPr>
        <w:tc>
          <w:tcPr>
            <w:tcW w:w="798" w:type="dxa"/>
          </w:tcPr>
          <w:p w:rsidR="00C07171" w:rsidRPr="00072DD8" w:rsidRDefault="00C07171" w:rsidP="00072DD8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072DD8">
              <w:rPr>
                <w:sz w:val="24"/>
                <w:szCs w:val="24"/>
                <w:lang w:val="en-US"/>
              </w:rPr>
              <w:t>18</w:t>
            </w:r>
          </w:p>
        </w:tc>
        <w:tc>
          <w:tcPr>
            <w:tcW w:w="2129" w:type="dxa"/>
          </w:tcPr>
          <w:p w:rsidR="00C07171" w:rsidRPr="00072DD8" w:rsidRDefault="00C07171" w:rsidP="00072DD8">
            <w:pPr>
              <w:spacing w:after="0" w:line="240" w:lineRule="auto"/>
              <w:rPr>
                <w:sz w:val="24"/>
                <w:szCs w:val="24"/>
              </w:rPr>
            </w:pPr>
            <w:r w:rsidRPr="00072DD8">
              <w:rPr>
                <w:sz w:val="24"/>
                <w:szCs w:val="24"/>
              </w:rPr>
              <w:t xml:space="preserve">Слесаренко </w:t>
            </w:r>
          </w:p>
          <w:p w:rsidR="00C07171" w:rsidRPr="00072DD8" w:rsidRDefault="00C07171" w:rsidP="00072DD8">
            <w:pPr>
              <w:spacing w:after="0" w:line="240" w:lineRule="auto"/>
              <w:rPr>
                <w:sz w:val="24"/>
                <w:szCs w:val="24"/>
              </w:rPr>
            </w:pPr>
            <w:r w:rsidRPr="00072DD8">
              <w:rPr>
                <w:sz w:val="24"/>
                <w:szCs w:val="24"/>
              </w:rPr>
              <w:t>О. Л.</w:t>
            </w:r>
          </w:p>
        </w:tc>
        <w:tc>
          <w:tcPr>
            <w:tcW w:w="2885" w:type="dxa"/>
          </w:tcPr>
          <w:p w:rsidR="00C07171" w:rsidRPr="00072DD8" w:rsidRDefault="00C07171" w:rsidP="00072DD8">
            <w:pPr>
              <w:spacing w:after="0" w:line="240" w:lineRule="auto"/>
              <w:rPr>
                <w:sz w:val="24"/>
                <w:szCs w:val="24"/>
              </w:rPr>
            </w:pPr>
            <w:r w:rsidRPr="00072DD8">
              <w:rPr>
                <w:sz w:val="24"/>
                <w:szCs w:val="24"/>
              </w:rPr>
              <w:t>«Русская народная культура в развитии художественно – речевой деятельности дошкольников»</w:t>
            </w:r>
          </w:p>
        </w:tc>
        <w:tc>
          <w:tcPr>
            <w:tcW w:w="1225" w:type="dxa"/>
          </w:tcPr>
          <w:p w:rsidR="00C07171" w:rsidRPr="00072DD8" w:rsidRDefault="00C07171" w:rsidP="00072DD8">
            <w:pPr>
              <w:spacing w:after="0" w:line="240" w:lineRule="auto"/>
              <w:rPr>
                <w:sz w:val="24"/>
                <w:szCs w:val="24"/>
              </w:rPr>
            </w:pPr>
            <w:r w:rsidRPr="00072DD8">
              <w:rPr>
                <w:sz w:val="24"/>
                <w:szCs w:val="24"/>
              </w:rPr>
              <w:t>5 этап</w:t>
            </w:r>
          </w:p>
        </w:tc>
        <w:tc>
          <w:tcPr>
            <w:tcW w:w="2299" w:type="dxa"/>
          </w:tcPr>
          <w:p w:rsidR="00C07171" w:rsidRPr="00072DD8" w:rsidRDefault="00C07171" w:rsidP="00072DD8">
            <w:pPr>
              <w:spacing w:after="0" w:line="240" w:lineRule="auto"/>
              <w:rPr>
                <w:sz w:val="24"/>
                <w:szCs w:val="24"/>
              </w:rPr>
            </w:pPr>
            <w:r w:rsidRPr="00072DD8">
              <w:rPr>
                <w:sz w:val="24"/>
                <w:szCs w:val="24"/>
              </w:rPr>
              <w:t>ППО, творческий отчёт,  аттестация</w:t>
            </w:r>
          </w:p>
        </w:tc>
      </w:tr>
      <w:tr w:rsidR="00C07171" w:rsidRPr="00072DD8" w:rsidTr="00072DD8">
        <w:trPr>
          <w:trHeight w:val="311"/>
        </w:trPr>
        <w:tc>
          <w:tcPr>
            <w:tcW w:w="798" w:type="dxa"/>
          </w:tcPr>
          <w:p w:rsidR="00C07171" w:rsidRPr="00072DD8" w:rsidRDefault="00C07171" w:rsidP="00072DD8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072DD8">
              <w:rPr>
                <w:sz w:val="24"/>
                <w:szCs w:val="24"/>
                <w:lang w:val="en-US"/>
              </w:rPr>
              <w:t>19</w:t>
            </w:r>
          </w:p>
        </w:tc>
        <w:tc>
          <w:tcPr>
            <w:tcW w:w="2129" w:type="dxa"/>
          </w:tcPr>
          <w:p w:rsidR="00C07171" w:rsidRPr="00072DD8" w:rsidRDefault="00C07171" w:rsidP="00072DD8">
            <w:pPr>
              <w:spacing w:after="0" w:line="240" w:lineRule="auto"/>
              <w:rPr>
                <w:sz w:val="24"/>
                <w:szCs w:val="24"/>
              </w:rPr>
            </w:pPr>
            <w:r w:rsidRPr="00072DD8">
              <w:rPr>
                <w:sz w:val="24"/>
                <w:szCs w:val="24"/>
              </w:rPr>
              <w:t>Архипова М.Н.</w:t>
            </w:r>
          </w:p>
        </w:tc>
        <w:tc>
          <w:tcPr>
            <w:tcW w:w="2885" w:type="dxa"/>
          </w:tcPr>
          <w:p w:rsidR="00C07171" w:rsidRPr="00072DD8" w:rsidRDefault="00C07171" w:rsidP="00072DD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25" w:type="dxa"/>
          </w:tcPr>
          <w:p w:rsidR="00C07171" w:rsidRPr="00072DD8" w:rsidRDefault="00C07171" w:rsidP="00072DD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99" w:type="dxa"/>
          </w:tcPr>
          <w:p w:rsidR="00C07171" w:rsidRPr="00072DD8" w:rsidRDefault="00C07171" w:rsidP="00072DD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07171" w:rsidRPr="00072DD8" w:rsidTr="00072DD8">
        <w:trPr>
          <w:trHeight w:val="311"/>
        </w:trPr>
        <w:tc>
          <w:tcPr>
            <w:tcW w:w="798" w:type="dxa"/>
          </w:tcPr>
          <w:p w:rsidR="00C07171" w:rsidRPr="00072DD8" w:rsidRDefault="00C07171" w:rsidP="00072DD8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072DD8"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2129" w:type="dxa"/>
          </w:tcPr>
          <w:p w:rsidR="00C07171" w:rsidRPr="00072DD8" w:rsidRDefault="00C07171" w:rsidP="00072DD8">
            <w:pPr>
              <w:spacing w:after="0" w:line="240" w:lineRule="auto"/>
              <w:rPr>
                <w:sz w:val="24"/>
                <w:szCs w:val="24"/>
              </w:rPr>
            </w:pPr>
            <w:r w:rsidRPr="00072DD8">
              <w:rPr>
                <w:sz w:val="24"/>
                <w:szCs w:val="24"/>
              </w:rPr>
              <w:t xml:space="preserve">Лемешкина </w:t>
            </w:r>
          </w:p>
          <w:p w:rsidR="00C07171" w:rsidRPr="00072DD8" w:rsidRDefault="00C07171" w:rsidP="00072DD8">
            <w:pPr>
              <w:spacing w:after="0" w:line="240" w:lineRule="auto"/>
              <w:rPr>
                <w:sz w:val="24"/>
                <w:szCs w:val="24"/>
              </w:rPr>
            </w:pPr>
            <w:r w:rsidRPr="00072DD8">
              <w:rPr>
                <w:sz w:val="24"/>
                <w:szCs w:val="24"/>
              </w:rPr>
              <w:t>Е. Я.</w:t>
            </w:r>
          </w:p>
        </w:tc>
        <w:tc>
          <w:tcPr>
            <w:tcW w:w="2885" w:type="dxa"/>
          </w:tcPr>
          <w:p w:rsidR="00C07171" w:rsidRPr="00072DD8" w:rsidRDefault="00C07171" w:rsidP="00072DD8">
            <w:pPr>
              <w:spacing w:after="0" w:line="240" w:lineRule="auto"/>
              <w:rPr>
                <w:sz w:val="24"/>
                <w:szCs w:val="24"/>
              </w:rPr>
            </w:pPr>
            <w:r w:rsidRPr="00072DD8">
              <w:rPr>
                <w:sz w:val="24"/>
                <w:szCs w:val="24"/>
              </w:rPr>
              <w:t>«Использование эффективных форм и методов руководства и контроля»</w:t>
            </w:r>
          </w:p>
        </w:tc>
        <w:tc>
          <w:tcPr>
            <w:tcW w:w="1225" w:type="dxa"/>
          </w:tcPr>
          <w:p w:rsidR="00C07171" w:rsidRPr="00072DD8" w:rsidRDefault="00C07171" w:rsidP="00072DD8">
            <w:pPr>
              <w:spacing w:after="0" w:line="240" w:lineRule="auto"/>
              <w:rPr>
                <w:sz w:val="24"/>
                <w:szCs w:val="24"/>
              </w:rPr>
            </w:pPr>
            <w:r w:rsidRPr="00072DD8">
              <w:rPr>
                <w:sz w:val="24"/>
                <w:szCs w:val="24"/>
              </w:rPr>
              <w:t>3 этап</w:t>
            </w:r>
          </w:p>
        </w:tc>
        <w:tc>
          <w:tcPr>
            <w:tcW w:w="2299" w:type="dxa"/>
          </w:tcPr>
          <w:p w:rsidR="00C07171" w:rsidRPr="00072DD8" w:rsidRDefault="00C07171" w:rsidP="00072DD8">
            <w:pPr>
              <w:spacing w:after="0" w:line="240" w:lineRule="auto"/>
              <w:rPr>
                <w:sz w:val="24"/>
                <w:szCs w:val="24"/>
              </w:rPr>
            </w:pPr>
            <w:r w:rsidRPr="00072DD8">
              <w:rPr>
                <w:sz w:val="24"/>
                <w:szCs w:val="24"/>
              </w:rPr>
              <w:t>педсовещания</w:t>
            </w:r>
          </w:p>
        </w:tc>
      </w:tr>
    </w:tbl>
    <w:p w:rsidR="00C07171" w:rsidRDefault="00C07171" w:rsidP="00DB709E">
      <w:pPr>
        <w:ind w:left="360"/>
        <w:rPr>
          <w:sz w:val="28"/>
          <w:szCs w:val="28"/>
        </w:rPr>
      </w:pPr>
    </w:p>
    <w:p w:rsidR="00C07171" w:rsidRDefault="00C07171" w:rsidP="00DB709E">
      <w:pPr>
        <w:ind w:left="360"/>
        <w:rPr>
          <w:sz w:val="28"/>
          <w:szCs w:val="28"/>
        </w:rPr>
      </w:pPr>
      <w:r>
        <w:rPr>
          <w:sz w:val="28"/>
          <w:szCs w:val="28"/>
        </w:rPr>
        <w:t>В течение учебного года был заслушан отчёт по планам самообразования всех педагогов.</w:t>
      </w:r>
    </w:p>
    <w:p w:rsidR="00C07171" w:rsidRDefault="00C07171" w:rsidP="008C05F4">
      <w:pPr>
        <w:ind w:left="360"/>
        <w:rPr>
          <w:sz w:val="28"/>
          <w:szCs w:val="28"/>
        </w:rPr>
      </w:pPr>
      <w:r>
        <w:rPr>
          <w:sz w:val="28"/>
          <w:szCs w:val="28"/>
        </w:rPr>
        <w:t>В ДОУ реализуется «Программа воспитания и обучения в детском саду» Н.Е.Вераксы, Т.С.Комаровой, М. А. Васильевой. Используются и реализуются современные  авторские программы: «Радуга» автор Т. Н. Доронова и «Детская картина мира»  Чурековой Т. М. Ведётся кружковая работа: «Сосчитай – ка», «Звуковичок», «Юный исследователь», «Подружитесь с песенкой». Кружковая работа проводится в определённые дни во второй половине дня. Составлены рабочие программы по данным спецкурсам.</w:t>
      </w:r>
    </w:p>
    <w:p w:rsidR="00C07171" w:rsidRDefault="00C07171" w:rsidP="008C05F4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В ДОУ созданы:</w:t>
      </w:r>
    </w:p>
    <w:p w:rsidR="00C07171" w:rsidRDefault="00C07171" w:rsidP="008C05F4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- творческие группы. </w:t>
      </w:r>
    </w:p>
    <w:p w:rsidR="00C07171" w:rsidRDefault="00C07171" w:rsidP="008C05F4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Цель: изучение и применение ППО, инновационных  технологий.</w:t>
      </w:r>
    </w:p>
    <w:p w:rsidR="00C07171" w:rsidRPr="00E65EC1" w:rsidRDefault="00C07171" w:rsidP="008C05F4">
      <w:pPr>
        <w:ind w:left="360"/>
        <w:rPr>
          <w:sz w:val="28"/>
          <w:szCs w:val="28"/>
        </w:rPr>
      </w:pPr>
      <w:r w:rsidRPr="00E65EC1">
        <w:rPr>
          <w:sz w:val="28"/>
          <w:szCs w:val="28"/>
        </w:rPr>
        <w:t>- Разработка программ.</w:t>
      </w:r>
    </w:p>
    <w:p w:rsidR="00C07171" w:rsidRPr="00E65EC1" w:rsidRDefault="00C07171" w:rsidP="008C05F4">
      <w:pPr>
        <w:ind w:left="360"/>
        <w:rPr>
          <w:sz w:val="28"/>
          <w:szCs w:val="28"/>
        </w:rPr>
      </w:pPr>
      <w:r w:rsidRPr="00E65EC1">
        <w:rPr>
          <w:sz w:val="28"/>
          <w:szCs w:val="28"/>
        </w:rPr>
        <w:t>- Рассматривание программ, составленных педагогами по темам спецкурсов.</w:t>
      </w:r>
    </w:p>
    <w:p w:rsidR="00C07171" w:rsidRDefault="00C07171" w:rsidP="008C05F4">
      <w:pPr>
        <w:ind w:left="360"/>
        <w:rPr>
          <w:sz w:val="28"/>
          <w:szCs w:val="28"/>
        </w:rPr>
      </w:pPr>
      <w:r w:rsidRPr="00E65EC1">
        <w:rPr>
          <w:sz w:val="28"/>
          <w:szCs w:val="28"/>
        </w:rPr>
        <w:t>- Разработка серии конспектов интегрированных занятий по физическому воспитаниюнравственному по воспитанию, семинаров, консультаций, педсоветов.</w:t>
      </w:r>
    </w:p>
    <w:p w:rsidR="00C07171" w:rsidRDefault="00C07171" w:rsidP="008C05F4">
      <w:pPr>
        <w:ind w:left="360"/>
        <w:rPr>
          <w:sz w:val="28"/>
          <w:szCs w:val="28"/>
        </w:rPr>
      </w:pPr>
      <w:r>
        <w:rPr>
          <w:sz w:val="28"/>
          <w:szCs w:val="28"/>
        </w:rPr>
        <w:t>- рабочая группа по введению ФГОС;</w:t>
      </w:r>
    </w:p>
    <w:p w:rsidR="00C07171" w:rsidRDefault="00C07171" w:rsidP="008C05F4">
      <w:pPr>
        <w:ind w:left="360"/>
        <w:rPr>
          <w:sz w:val="28"/>
          <w:szCs w:val="28"/>
        </w:rPr>
      </w:pPr>
      <w:r>
        <w:rPr>
          <w:sz w:val="28"/>
          <w:szCs w:val="28"/>
        </w:rPr>
        <w:t>Цель: управление процессом реализации и создание условий для введения ФГОС в ДОУ.</w:t>
      </w:r>
    </w:p>
    <w:p w:rsidR="00C07171" w:rsidRPr="00E65EC1" w:rsidRDefault="00C07171" w:rsidP="008C05F4">
      <w:pPr>
        <w:ind w:left="360"/>
        <w:rPr>
          <w:sz w:val="28"/>
          <w:szCs w:val="28"/>
        </w:rPr>
      </w:pPr>
    </w:p>
    <w:p w:rsidR="00C07171" w:rsidRPr="00735393" w:rsidRDefault="00C07171" w:rsidP="00735393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3.</w:t>
      </w:r>
      <w:r w:rsidRPr="00735393">
        <w:rPr>
          <w:b/>
          <w:sz w:val="28"/>
          <w:szCs w:val="28"/>
        </w:rPr>
        <w:t>Организация повышения квалификации в 2013 – 2014 учебном году.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1701"/>
        <w:gridCol w:w="2694"/>
        <w:gridCol w:w="1559"/>
        <w:gridCol w:w="992"/>
        <w:gridCol w:w="1950"/>
      </w:tblGrid>
      <w:tr w:rsidR="00C07171" w:rsidRPr="00072DD8" w:rsidTr="00072DD8">
        <w:tc>
          <w:tcPr>
            <w:tcW w:w="567" w:type="dxa"/>
          </w:tcPr>
          <w:p w:rsidR="00C07171" w:rsidRPr="00072DD8" w:rsidRDefault="00C07171" w:rsidP="00072DD8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 w:rsidRPr="00072DD8">
              <w:rPr>
                <w:sz w:val="24"/>
                <w:szCs w:val="24"/>
              </w:rPr>
              <w:t>№</w:t>
            </w:r>
          </w:p>
        </w:tc>
        <w:tc>
          <w:tcPr>
            <w:tcW w:w="1701" w:type="dxa"/>
          </w:tcPr>
          <w:p w:rsidR="00C07171" w:rsidRPr="00072DD8" w:rsidRDefault="00C07171" w:rsidP="00072DD8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 w:rsidRPr="00072DD8">
              <w:rPr>
                <w:sz w:val="24"/>
                <w:szCs w:val="24"/>
              </w:rPr>
              <w:t>Ф. И. О.</w:t>
            </w:r>
          </w:p>
        </w:tc>
        <w:tc>
          <w:tcPr>
            <w:tcW w:w="2694" w:type="dxa"/>
          </w:tcPr>
          <w:p w:rsidR="00C07171" w:rsidRPr="00072DD8" w:rsidRDefault="00C07171" w:rsidP="00072DD8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 w:rsidRPr="00072DD8">
              <w:rPr>
                <w:sz w:val="24"/>
                <w:szCs w:val="24"/>
              </w:rPr>
              <w:t xml:space="preserve">Тема курсов </w:t>
            </w:r>
          </w:p>
        </w:tc>
        <w:tc>
          <w:tcPr>
            <w:tcW w:w="1559" w:type="dxa"/>
          </w:tcPr>
          <w:p w:rsidR="00C07171" w:rsidRPr="00072DD8" w:rsidRDefault="00C07171" w:rsidP="00072DD8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 w:rsidRPr="00072DD8">
              <w:rPr>
                <w:sz w:val="24"/>
                <w:szCs w:val="24"/>
              </w:rPr>
              <w:t>вид</w:t>
            </w:r>
          </w:p>
        </w:tc>
        <w:tc>
          <w:tcPr>
            <w:tcW w:w="992" w:type="dxa"/>
          </w:tcPr>
          <w:p w:rsidR="00C07171" w:rsidRPr="00072DD8" w:rsidRDefault="00C07171" w:rsidP="00072DD8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 w:rsidRPr="00072DD8">
              <w:rPr>
                <w:sz w:val="24"/>
                <w:szCs w:val="24"/>
              </w:rPr>
              <w:t>Сроки ПК</w:t>
            </w:r>
          </w:p>
        </w:tc>
        <w:tc>
          <w:tcPr>
            <w:tcW w:w="1950" w:type="dxa"/>
          </w:tcPr>
          <w:p w:rsidR="00C07171" w:rsidRPr="00072DD8" w:rsidRDefault="00C07171" w:rsidP="00072DD8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 w:rsidRPr="00072DD8">
              <w:rPr>
                <w:sz w:val="24"/>
                <w:szCs w:val="24"/>
              </w:rPr>
              <w:t>Планируемый результат</w:t>
            </w:r>
          </w:p>
        </w:tc>
      </w:tr>
      <w:tr w:rsidR="00C07171" w:rsidRPr="00072DD8" w:rsidTr="00072DD8">
        <w:tc>
          <w:tcPr>
            <w:tcW w:w="567" w:type="dxa"/>
          </w:tcPr>
          <w:p w:rsidR="00C07171" w:rsidRPr="00072DD8" w:rsidRDefault="00C07171" w:rsidP="00072DD8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 w:rsidRPr="00072DD8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07171" w:rsidRPr="00072DD8" w:rsidRDefault="00C07171" w:rsidP="00072DD8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 w:rsidRPr="00072DD8">
              <w:rPr>
                <w:sz w:val="24"/>
                <w:szCs w:val="24"/>
              </w:rPr>
              <w:t xml:space="preserve">Лемешкина </w:t>
            </w:r>
          </w:p>
          <w:p w:rsidR="00C07171" w:rsidRPr="00072DD8" w:rsidRDefault="00C07171" w:rsidP="00072DD8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 w:rsidRPr="00072DD8">
              <w:rPr>
                <w:sz w:val="24"/>
                <w:szCs w:val="24"/>
              </w:rPr>
              <w:t>Е. Я.</w:t>
            </w:r>
          </w:p>
        </w:tc>
        <w:tc>
          <w:tcPr>
            <w:tcW w:w="2694" w:type="dxa"/>
          </w:tcPr>
          <w:p w:rsidR="00C07171" w:rsidRPr="00072DD8" w:rsidRDefault="00C07171" w:rsidP="00072DD8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 w:rsidRPr="00072DD8">
              <w:rPr>
                <w:sz w:val="24"/>
                <w:szCs w:val="24"/>
              </w:rPr>
              <w:t>«Проектирование личностно – ориентированного образовательно процесса в ДОУ»</w:t>
            </w:r>
            <w:r>
              <w:rPr>
                <w:sz w:val="24"/>
                <w:szCs w:val="24"/>
              </w:rPr>
              <w:t>, «Контрактная система в сфере закупок товаров, работ и услуг для государственных и муниципальных нужд» ( в соответствии с ФЗ – 44 от 05.04.2013 г.)</w:t>
            </w:r>
          </w:p>
        </w:tc>
        <w:tc>
          <w:tcPr>
            <w:tcW w:w="1559" w:type="dxa"/>
          </w:tcPr>
          <w:p w:rsidR="00C07171" w:rsidRPr="00072DD8" w:rsidRDefault="00C07171" w:rsidP="00072DD8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 w:rsidRPr="00072DD8">
              <w:rPr>
                <w:sz w:val="24"/>
                <w:szCs w:val="24"/>
              </w:rPr>
              <w:t>АКИПКРО</w:t>
            </w:r>
          </w:p>
          <w:p w:rsidR="00C07171" w:rsidRDefault="00C07171" w:rsidP="00072DD8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 w:rsidRPr="00072DD8">
              <w:rPr>
                <w:sz w:val="24"/>
                <w:szCs w:val="24"/>
              </w:rPr>
              <w:t>Выездные</w:t>
            </w:r>
            <w:r>
              <w:rPr>
                <w:sz w:val="24"/>
                <w:szCs w:val="24"/>
              </w:rPr>
              <w:t xml:space="preserve">, </w:t>
            </w:r>
          </w:p>
          <w:p w:rsidR="00C07171" w:rsidRPr="00072DD8" w:rsidRDefault="00C07171" w:rsidP="00072DD8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НОУ «Алтайский образовательный центр специальных технологий»</w:t>
            </w:r>
          </w:p>
        </w:tc>
        <w:tc>
          <w:tcPr>
            <w:tcW w:w="992" w:type="dxa"/>
          </w:tcPr>
          <w:p w:rsidR="00C07171" w:rsidRPr="00072DD8" w:rsidRDefault="00C07171" w:rsidP="00072DD8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 w:rsidRPr="00072DD8">
              <w:rPr>
                <w:sz w:val="24"/>
                <w:szCs w:val="24"/>
              </w:rPr>
              <w:t>2009-2014</w:t>
            </w:r>
          </w:p>
          <w:p w:rsidR="00C07171" w:rsidRDefault="00C07171" w:rsidP="00072DD8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 w:rsidRPr="00072DD8">
              <w:rPr>
                <w:sz w:val="24"/>
                <w:szCs w:val="24"/>
              </w:rPr>
              <w:t>(96 ч.)</w:t>
            </w:r>
          </w:p>
          <w:p w:rsidR="00C07171" w:rsidRDefault="00C07171" w:rsidP="00072DD8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</w:p>
          <w:p w:rsidR="00C07171" w:rsidRPr="00072DD8" w:rsidRDefault="00C07171" w:rsidP="00072DD8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>
                <w:rPr>
                  <w:sz w:val="24"/>
                  <w:szCs w:val="24"/>
                </w:rPr>
                <w:t>2014 г</w:t>
              </w:r>
            </w:smartTag>
            <w:r>
              <w:rPr>
                <w:sz w:val="24"/>
                <w:szCs w:val="24"/>
              </w:rPr>
              <w:t>. (32ч.)</w:t>
            </w:r>
          </w:p>
        </w:tc>
        <w:tc>
          <w:tcPr>
            <w:tcW w:w="1950" w:type="dxa"/>
          </w:tcPr>
          <w:p w:rsidR="00C07171" w:rsidRPr="00072DD8" w:rsidRDefault="00C07171" w:rsidP="00072DD8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 w:rsidRPr="00072DD8">
              <w:rPr>
                <w:sz w:val="24"/>
                <w:szCs w:val="24"/>
              </w:rPr>
              <w:t xml:space="preserve">Аттестация, </w:t>
            </w:r>
          </w:p>
          <w:p w:rsidR="00C07171" w:rsidRPr="00072DD8" w:rsidRDefault="00C07171" w:rsidP="00072DD8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 – 2016</w:t>
            </w:r>
            <w:r w:rsidRPr="00072DD8">
              <w:rPr>
                <w:sz w:val="24"/>
                <w:szCs w:val="24"/>
              </w:rPr>
              <w:t>,</w:t>
            </w:r>
          </w:p>
          <w:p w:rsidR="00C07171" w:rsidRPr="00072DD8" w:rsidRDefault="00C07171" w:rsidP="00072DD8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 w:rsidRPr="00072DD8">
              <w:rPr>
                <w:sz w:val="24"/>
                <w:szCs w:val="24"/>
              </w:rPr>
              <w:t>ППО</w:t>
            </w:r>
          </w:p>
        </w:tc>
      </w:tr>
      <w:tr w:rsidR="00C07171" w:rsidRPr="00072DD8" w:rsidTr="00072DD8">
        <w:tc>
          <w:tcPr>
            <w:tcW w:w="567" w:type="dxa"/>
          </w:tcPr>
          <w:p w:rsidR="00C07171" w:rsidRPr="00072DD8" w:rsidRDefault="00C07171" w:rsidP="00072DD8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 w:rsidRPr="00072DD8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C07171" w:rsidRPr="00072DD8" w:rsidRDefault="00C07171" w:rsidP="00072DD8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 w:rsidRPr="00072DD8">
              <w:rPr>
                <w:sz w:val="24"/>
                <w:szCs w:val="24"/>
              </w:rPr>
              <w:t>Прибылова</w:t>
            </w:r>
          </w:p>
          <w:p w:rsidR="00C07171" w:rsidRPr="00072DD8" w:rsidRDefault="00C07171" w:rsidP="00072DD8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 w:rsidRPr="00072DD8">
              <w:rPr>
                <w:sz w:val="24"/>
                <w:szCs w:val="24"/>
              </w:rPr>
              <w:t>О. В.</w:t>
            </w:r>
          </w:p>
        </w:tc>
        <w:tc>
          <w:tcPr>
            <w:tcW w:w="2694" w:type="dxa"/>
          </w:tcPr>
          <w:p w:rsidR="00C07171" w:rsidRPr="00072DD8" w:rsidRDefault="00C07171" w:rsidP="00072DD8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 w:rsidRPr="00072DD8">
              <w:rPr>
                <w:sz w:val="24"/>
                <w:szCs w:val="24"/>
              </w:rPr>
              <w:t>«Проектирование личностно – ориентированного образовательно процесса в ДОУ»</w:t>
            </w:r>
          </w:p>
        </w:tc>
        <w:tc>
          <w:tcPr>
            <w:tcW w:w="1559" w:type="dxa"/>
          </w:tcPr>
          <w:p w:rsidR="00C07171" w:rsidRPr="00072DD8" w:rsidRDefault="00C07171" w:rsidP="00072DD8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 w:rsidRPr="00072DD8">
              <w:rPr>
                <w:sz w:val="24"/>
                <w:szCs w:val="24"/>
              </w:rPr>
              <w:t>АКИПКРО</w:t>
            </w:r>
          </w:p>
          <w:p w:rsidR="00C07171" w:rsidRPr="00072DD8" w:rsidRDefault="00C07171" w:rsidP="00072DD8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 w:rsidRPr="00072DD8">
              <w:rPr>
                <w:sz w:val="24"/>
                <w:szCs w:val="24"/>
              </w:rPr>
              <w:t>Выездные</w:t>
            </w:r>
          </w:p>
        </w:tc>
        <w:tc>
          <w:tcPr>
            <w:tcW w:w="992" w:type="dxa"/>
          </w:tcPr>
          <w:p w:rsidR="00C07171" w:rsidRPr="00072DD8" w:rsidRDefault="00C07171" w:rsidP="00072DD8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 w:rsidRPr="00072DD8">
              <w:rPr>
                <w:sz w:val="24"/>
                <w:szCs w:val="24"/>
              </w:rPr>
              <w:t>2009-2014</w:t>
            </w:r>
          </w:p>
          <w:p w:rsidR="00C07171" w:rsidRPr="00072DD8" w:rsidRDefault="00C07171" w:rsidP="00072DD8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 w:rsidRPr="00072DD8">
              <w:rPr>
                <w:sz w:val="24"/>
                <w:szCs w:val="24"/>
              </w:rPr>
              <w:t>(96 ч.)</w:t>
            </w:r>
          </w:p>
        </w:tc>
        <w:tc>
          <w:tcPr>
            <w:tcW w:w="1950" w:type="dxa"/>
          </w:tcPr>
          <w:p w:rsidR="00C07171" w:rsidRPr="00072DD8" w:rsidRDefault="00C07171" w:rsidP="00072DD8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 w:rsidRPr="00072DD8">
              <w:rPr>
                <w:sz w:val="24"/>
                <w:szCs w:val="24"/>
              </w:rPr>
              <w:t>Аттестация,</w:t>
            </w:r>
          </w:p>
          <w:p w:rsidR="00C07171" w:rsidRPr="00072DD8" w:rsidRDefault="00C07171" w:rsidP="00072DD8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  <w:r w:rsidRPr="00072DD8">
              <w:rPr>
                <w:sz w:val="24"/>
                <w:szCs w:val="24"/>
              </w:rPr>
              <w:t xml:space="preserve"> – 2</w:t>
            </w:r>
            <w:r>
              <w:rPr>
                <w:sz w:val="24"/>
                <w:szCs w:val="24"/>
              </w:rPr>
              <w:t>016</w:t>
            </w:r>
            <w:r w:rsidRPr="00072DD8">
              <w:rPr>
                <w:sz w:val="24"/>
                <w:szCs w:val="24"/>
              </w:rPr>
              <w:t xml:space="preserve">, </w:t>
            </w:r>
          </w:p>
          <w:p w:rsidR="00C07171" w:rsidRPr="00072DD8" w:rsidRDefault="00C07171" w:rsidP="00072DD8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 w:rsidRPr="00072DD8">
              <w:rPr>
                <w:sz w:val="24"/>
                <w:szCs w:val="24"/>
              </w:rPr>
              <w:t>ППО</w:t>
            </w:r>
          </w:p>
        </w:tc>
      </w:tr>
      <w:tr w:rsidR="00C07171" w:rsidRPr="00072DD8" w:rsidTr="00072DD8">
        <w:tc>
          <w:tcPr>
            <w:tcW w:w="567" w:type="dxa"/>
          </w:tcPr>
          <w:p w:rsidR="00C07171" w:rsidRPr="00072DD8" w:rsidRDefault="00C07171" w:rsidP="00072DD8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 w:rsidRPr="00072DD8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C07171" w:rsidRPr="00072DD8" w:rsidRDefault="00C07171" w:rsidP="00072DD8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 w:rsidRPr="00072DD8">
              <w:rPr>
                <w:sz w:val="24"/>
                <w:szCs w:val="24"/>
              </w:rPr>
              <w:t xml:space="preserve">Осичева </w:t>
            </w:r>
          </w:p>
          <w:p w:rsidR="00C07171" w:rsidRPr="00072DD8" w:rsidRDefault="00C07171" w:rsidP="00072DD8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 w:rsidRPr="00072DD8">
              <w:rPr>
                <w:sz w:val="24"/>
                <w:szCs w:val="24"/>
              </w:rPr>
              <w:t>Л. В.</w:t>
            </w:r>
          </w:p>
        </w:tc>
        <w:tc>
          <w:tcPr>
            <w:tcW w:w="2694" w:type="dxa"/>
          </w:tcPr>
          <w:p w:rsidR="00C07171" w:rsidRPr="00072DD8" w:rsidRDefault="00C07171" w:rsidP="00072DD8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 w:rsidRPr="00072DD8">
              <w:rPr>
                <w:sz w:val="24"/>
                <w:szCs w:val="24"/>
              </w:rPr>
              <w:t>«Проектирование личностно – ориентированного образовательно процесса в ДОУ»</w:t>
            </w:r>
          </w:p>
        </w:tc>
        <w:tc>
          <w:tcPr>
            <w:tcW w:w="1559" w:type="dxa"/>
          </w:tcPr>
          <w:p w:rsidR="00C07171" w:rsidRPr="00072DD8" w:rsidRDefault="00C07171" w:rsidP="00072DD8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 w:rsidRPr="00072DD8">
              <w:rPr>
                <w:sz w:val="24"/>
                <w:szCs w:val="24"/>
              </w:rPr>
              <w:t>АКИПКРО</w:t>
            </w:r>
          </w:p>
          <w:p w:rsidR="00C07171" w:rsidRPr="00072DD8" w:rsidRDefault="00C07171" w:rsidP="00072DD8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 w:rsidRPr="00072DD8">
              <w:rPr>
                <w:sz w:val="24"/>
                <w:szCs w:val="24"/>
              </w:rPr>
              <w:t>Выездные</w:t>
            </w:r>
          </w:p>
        </w:tc>
        <w:tc>
          <w:tcPr>
            <w:tcW w:w="992" w:type="dxa"/>
          </w:tcPr>
          <w:p w:rsidR="00C07171" w:rsidRPr="00072DD8" w:rsidRDefault="00C07171" w:rsidP="00072DD8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 w:rsidRPr="00072DD8">
              <w:rPr>
                <w:sz w:val="24"/>
                <w:szCs w:val="24"/>
              </w:rPr>
              <w:t>2009-2014</w:t>
            </w:r>
          </w:p>
          <w:p w:rsidR="00C07171" w:rsidRPr="00072DD8" w:rsidRDefault="00C07171" w:rsidP="00072DD8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 w:rsidRPr="00072DD8">
              <w:rPr>
                <w:sz w:val="24"/>
                <w:szCs w:val="24"/>
              </w:rPr>
              <w:t>(96 ч.)</w:t>
            </w:r>
          </w:p>
        </w:tc>
        <w:tc>
          <w:tcPr>
            <w:tcW w:w="1950" w:type="dxa"/>
          </w:tcPr>
          <w:p w:rsidR="00C07171" w:rsidRPr="00072DD8" w:rsidRDefault="00C07171" w:rsidP="00072DD8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 w:rsidRPr="00072DD8">
              <w:rPr>
                <w:sz w:val="24"/>
                <w:szCs w:val="24"/>
              </w:rPr>
              <w:t>Аттестация,</w:t>
            </w:r>
          </w:p>
          <w:p w:rsidR="00C07171" w:rsidRPr="00072DD8" w:rsidRDefault="00C07171" w:rsidP="00072DD8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 – 2016</w:t>
            </w:r>
            <w:r w:rsidRPr="00072DD8">
              <w:rPr>
                <w:sz w:val="24"/>
                <w:szCs w:val="24"/>
              </w:rPr>
              <w:t>,</w:t>
            </w:r>
          </w:p>
          <w:p w:rsidR="00C07171" w:rsidRPr="00072DD8" w:rsidRDefault="00C07171" w:rsidP="00072DD8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 w:rsidRPr="00072DD8">
              <w:rPr>
                <w:sz w:val="24"/>
                <w:szCs w:val="24"/>
              </w:rPr>
              <w:t>ППО</w:t>
            </w:r>
          </w:p>
        </w:tc>
      </w:tr>
      <w:tr w:rsidR="00C07171" w:rsidRPr="00072DD8" w:rsidTr="00072DD8">
        <w:tc>
          <w:tcPr>
            <w:tcW w:w="567" w:type="dxa"/>
          </w:tcPr>
          <w:p w:rsidR="00C07171" w:rsidRPr="00072DD8" w:rsidRDefault="00C07171" w:rsidP="00072DD8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 w:rsidRPr="00072DD8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C07171" w:rsidRPr="00072DD8" w:rsidRDefault="00C07171" w:rsidP="00072DD8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 w:rsidRPr="00072DD8">
              <w:rPr>
                <w:sz w:val="24"/>
                <w:szCs w:val="24"/>
              </w:rPr>
              <w:t xml:space="preserve">Сорокина </w:t>
            </w:r>
          </w:p>
          <w:p w:rsidR="00C07171" w:rsidRPr="00072DD8" w:rsidRDefault="00C07171" w:rsidP="00072DD8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 w:rsidRPr="00072DD8">
              <w:rPr>
                <w:sz w:val="24"/>
                <w:szCs w:val="24"/>
              </w:rPr>
              <w:t>Л. Г.</w:t>
            </w:r>
          </w:p>
        </w:tc>
        <w:tc>
          <w:tcPr>
            <w:tcW w:w="2694" w:type="dxa"/>
          </w:tcPr>
          <w:p w:rsidR="00C07171" w:rsidRPr="00072DD8" w:rsidRDefault="00C07171" w:rsidP="00072DD8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 w:rsidRPr="00072DD8">
              <w:rPr>
                <w:sz w:val="24"/>
                <w:szCs w:val="24"/>
              </w:rPr>
              <w:t>«Применение пакета свободного программного обеспечения в преподавании информатики и ИКТ»</w:t>
            </w:r>
          </w:p>
        </w:tc>
        <w:tc>
          <w:tcPr>
            <w:tcW w:w="1559" w:type="dxa"/>
          </w:tcPr>
          <w:p w:rsidR="00C07171" w:rsidRPr="00072DD8" w:rsidRDefault="00C07171" w:rsidP="00072DD8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 w:rsidRPr="00072DD8">
              <w:rPr>
                <w:sz w:val="24"/>
                <w:szCs w:val="24"/>
              </w:rPr>
              <w:t>АКИПКРО</w:t>
            </w:r>
          </w:p>
          <w:p w:rsidR="00C07171" w:rsidRPr="00072DD8" w:rsidRDefault="00C07171" w:rsidP="00072DD8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 w:rsidRPr="00072DD8">
              <w:rPr>
                <w:sz w:val="24"/>
                <w:szCs w:val="24"/>
              </w:rPr>
              <w:t>Выездные</w:t>
            </w:r>
          </w:p>
        </w:tc>
        <w:tc>
          <w:tcPr>
            <w:tcW w:w="992" w:type="dxa"/>
          </w:tcPr>
          <w:p w:rsidR="00C07171" w:rsidRPr="00072DD8" w:rsidRDefault="00C07171" w:rsidP="00072DD8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2011-2015</w:t>
            </w:r>
          </w:p>
          <w:p w:rsidR="00C07171" w:rsidRPr="00072DD8" w:rsidRDefault="00C07171" w:rsidP="00072DD8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 w:rsidRPr="00072DD8">
              <w:rPr>
                <w:sz w:val="24"/>
                <w:szCs w:val="24"/>
              </w:rPr>
              <w:t>(72 ч.)</w:t>
            </w:r>
          </w:p>
        </w:tc>
        <w:tc>
          <w:tcPr>
            <w:tcW w:w="1950" w:type="dxa"/>
          </w:tcPr>
          <w:p w:rsidR="00C07171" w:rsidRPr="00072DD8" w:rsidRDefault="00C07171" w:rsidP="00072DD8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 w:rsidRPr="00072DD8">
              <w:rPr>
                <w:sz w:val="24"/>
                <w:szCs w:val="24"/>
              </w:rPr>
              <w:t xml:space="preserve">Аттестация, </w:t>
            </w:r>
          </w:p>
          <w:p w:rsidR="00C07171" w:rsidRPr="00072DD8" w:rsidRDefault="00C07171" w:rsidP="00072DD8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 – 2019</w:t>
            </w:r>
            <w:r w:rsidRPr="00072DD8">
              <w:rPr>
                <w:sz w:val="24"/>
                <w:szCs w:val="24"/>
              </w:rPr>
              <w:t>,</w:t>
            </w:r>
          </w:p>
          <w:p w:rsidR="00C07171" w:rsidRPr="00072DD8" w:rsidRDefault="00C07171" w:rsidP="00072DD8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 w:rsidRPr="00072DD8">
              <w:rPr>
                <w:sz w:val="24"/>
                <w:szCs w:val="24"/>
              </w:rPr>
              <w:t>ППО</w:t>
            </w:r>
          </w:p>
        </w:tc>
      </w:tr>
      <w:tr w:rsidR="00C07171" w:rsidRPr="00072DD8" w:rsidTr="00072DD8">
        <w:tc>
          <w:tcPr>
            <w:tcW w:w="567" w:type="dxa"/>
          </w:tcPr>
          <w:p w:rsidR="00C07171" w:rsidRPr="00072DD8" w:rsidRDefault="00C07171" w:rsidP="00072DD8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 w:rsidRPr="00072DD8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C07171" w:rsidRPr="00072DD8" w:rsidRDefault="00C07171" w:rsidP="00072DD8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 w:rsidRPr="00072DD8">
              <w:rPr>
                <w:sz w:val="24"/>
                <w:szCs w:val="24"/>
              </w:rPr>
              <w:t>Проничева</w:t>
            </w:r>
          </w:p>
          <w:p w:rsidR="00C07171" w:rsidRPr="00072DD8" w:rsidRDefault="00C07171" w:rsidP="00072DD8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 w:rsidRPr="00072DD8">
              <w:rPr>
                <w:sz w:val="24"/>
                <w:szCs w:val="24"/>
              </w:rPr>
              <w:t>Е. Ф.</w:t>
            </w:r>
          </w:p>
        </w:tc>
        <w:tc>
          <w:tcPr>
            <w:tcW w:w="2694" w:type="dxa"/>
          </w:tcPr>
          <w:p w:rsidR="00C07171" w:rsidRPr="00072DD8" w:rsidRDefault="00C07171" w:rsidP="00072DD8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 w:rsidRPr="00072DD8">
              <w:rPr>
                <w:sz w:val="24"/>
                <w:szCs w:val="24"/>
              </w:rPr>
              <w:t>«Проектирование личностно – ориентированного процесса в условиях ДОУ»</w:t>
            </w:r>
          </w:p>
        </w:tc>
        <w:tc>
          <w:tcPr>
            <w:tcW w:w="1559" w:type="dxa"/>
          </w:tcPr>
          <w:p w:rsidR="00C07171" w:rsidRPr="00072DD8" w:rsidRDefault="00C07171" w:rsidP="00072DD8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 w:rsidRPr="00072DD8">
              <w:rPr>
                <w:sz w:val="24"/>
                <w:szCs w:val="24"/>
              </w:rPr>
              <w:t>«Алтайская государственная академия»</w:t>
            </w:r>
          </w:p>
          <w:p w:rsidR="00C07171" w:rsidRPr="00072DD8" w:rsidRDefault="00C07171" w:rsidP="00072DD8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 w:rsidRPr="00072DD8">
              <w:rPr>
                <w:sz w:val="24"/>
                <w:szCs w:val="24"/>
              </w:rPr>
              <w:t>Очные</w:t>
            </w:r>
          </w:p>
        </w:tc>
        <w:tc>
          <w:tcPr>
            <w:tcW w:w="992" w:type="dxa"/>
          </w:tcPr>
          <w:p w:rsidR="00C07171" w:rsidRPr="00072DD8" w:rsidRDefault="00C07171" w:rsidP="00072DD8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2013-2016</w:t>
            </w:r>
          </w:p>
          <w:p w:rsidR="00C07171" w:rsidRPr="00072DD8" w:rsidRDefault="00C07171" w:rsidP="00072DD8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 w:rsidRPr="00072DD8">
              <w:rPr>
                <w:sz w:val="24"/>
                <w:szCs w:val="24"/>
              </w:rPr>
              <w:t>(72 ч.)</w:t>
            </w:r>
          </w:p>
        </w:tc>
        <w:tc>
          <w:tcPr>
            <w:tcW w:w="1950" w:type="dxa"/>
          </w:tcPr>
          <w:p w:rsidR="00C07171" w:rsidRPr="00072DD8" w:rsidRDefault="00C07171" w:rsidP="00072DD8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 w:rsidRPr="00072DD8">
              <w:rPr>
                <w:sz w:val="24"/>
                <w:szCs w:val="24"/>
              </w:rPr>
              <w:t>Аттестация,</w:t>
            </w:r>
          </w:p>
          <w:p w:rsidR="00C07171" w:rsidRPr="00072DD8" w:rsidRDefault="00C07171" w:rsidP="00072DD8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 w:rsidRPr="00072DD8">
              <w:rPr>
                <w:sz w:val="24"/>
                <w:szCs w:val="24"/>
              </w:rPr>
              <w:t>2014</w:t>
            </w:r>
          </w:p>
        </w:tc>
      </w:tr>
      <w:tr w:rsidR="00C07171" w:rsidRPr="00072DD8" w:rsidTr="00072DD8">
        <w:tc>
          <w:tcPr>
            <w:tcW w:w="567" w:type="dxa"/>
          </w:tcPr>
          <w:p w:rsidR="00C07171" w:rsidRPr="00072DD8" w:rsidRDefault="00C07171" w:rsidP="00072DD8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 w:rsidRPr="00072DD8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C07171" w:rsidRPr="00072DD8" w:rsidRDefault="00C07171" w:rsidP="00072DD8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 w:rsidRPr="00072DD8">
              <w:rPr>
                <w:sz w:val="24"/>
                <w:szCs w:val="24"/>
              </w:rPr>
              <w:t>Пасынкова</w:t>
            </w:r>
          </w:p>
          <w:p w:rsidR="00C07171" w:rsidRPr="00072DD8" w:rsidRDefault="00C07171" w:rsidP="00072DD8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 w:rsidRPr="00072DD8">
              <w:rPr>
                <w:sz w:val="24"/>
                <w:szCs w:val="24"/>
              </w:rPr>
              <w:t>Л. И.</w:t>
            </w:r>
          </w:p>
        </w:tc>
        <w:tc>
          <w:tcPr>
            <w:tcW w:w="2694" w:type="dxa"/>
          </w:tcPr>
          <w:p w:rsidR="00C07171" w:rsidRPr="00072DD8" w:rsidRDefault="00C07171" w:rsidP="00072DD8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 w:rsidRPr="00072DD8">
              <w:rPr>
                <w:sz w:val="24"/>
                <w:szCs w:val="24"/>
              </w:rPr>
              <w:t>«Проектирование содержания и способов организации образовательного процесса в ДОУ в условиях ФГТ»</w:t>
            </w:r>
          </w:p>
        </w:tc>
        <w:tc>
          <w:tcPr>
            <w:tcW w:w="1559" w:type="dxa"/>
          </w:tcPr>
          <w:p w:rsidR="00C07171" w:rsidRPr="00072DD8" w:rsidRDefault="00C07171" w:rsidP="00072DD8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 w:rsidRPr="00072DD8">
              <w:rPr>
                <w:sz w:val="24"/>
                <w:szCs w:val="24"/>
              </w:rPr>
              <w:t>АКИПКРО</w:t>
            </w:r>
          </w:p>
          <w:p w:rsidR="00C07171" w:rsidRPr="00072DD8" w:rsidRDefault="00C07171" w:rsidP="00072DD8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 w:rsidRPr="00072DD8">
              <w:rPr>
                <w:sz w:val="24"/>
                <w:szCs w:val="24"/>
              </w:rPr>
              <w:t>очные</w:t>
            </w:r>
          </w:p>
        </w:tc>
        <w:tc>
          <w:tcPr>
            <w:tcW w:w="992" w:type="dxa"/>
          </w:tcPr>
          <w:p w:rsidR="00C07171" w:rsidRPr="00072DD8" w:rsidRDefault="00C07171" w:rsidP="00072DD8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2012-2016</w:t>
            </w:r>
          </w:p>
          <w:p w:rsidR="00C07171" w:rsidRPr="00072DD8" w:rsidRDefault="00C07171" w:rsidP="00072DD8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 w:rsidRPr="00072DD8">
              <w:rPr>
                <w:sz w:val="24"/>
                <w:szCs w:val="24"/>
              </w:rPr>
              <w:t>(72 ч.)</w:t>
            </w:r>
          </w:p>
        </w:tc>
        <w:tc>
          <w:tcPr>
            <w:tcW w:w="1950" w:type="dxa"/>
          </w:tcPr>
          <w:p w:rsidR="00C07171" w:rsidRPr="00072DD8" w:rsidRDefault="00C07171" w:rsidP="00072DD8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 w:rsidRPr="00072DD8">
              <w:rPr>
                <w:sz w:val="24"/>
                <w:szCs w:val="24"/>
              </w:rPr>
              <w:t xml:space="preserve">Аттестация, </w:t>
            </w:r>
          </w:p>
          <w:p w:rsidR="00C07171" w:rsidRPr="00072DD8" w:rsidRDefault="00C07171" w:rsidP="00072DD8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 – 2019</w:t>
            </w:r>
            <w:r w:rsidRPr="00072DD8">
              <w:rPr>
                <w:sz w:val="24"/>
                <w:szCs w:val="24"/>
              </w:rPr>
              <w:t>,</w:t>
            </w:r>
          </w:p>
          <w:p w:rsidR="00C07171" w:rsidRPr="00072DD8" w:rsidRDefault="00C07171" w:rsidP="00072DD8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 w:rsidRPr="00072DD8">
              <w:rPr>
                <w:sz w:val="24"/>
                <w:szCs w:val="24"/>
              </w:rPr>
              <w:t>ППО</w:t>
            </w:r>
          </w:p>
        </w:tc>
      </w:tr>
      <w:tr w:rsidR="00C07171" w:rsidRPr="00072DD8" w:rsidTr="00072DD8">
        <w:tc>
          <w:tcPr>
            <w:tcW w:w="567" w:type="dxa"/>
          </w:tcPr>
          <w:p w:rsidR="00C07171" w:rsidRPr="00072DD8" w:rsidRDefault="00C07171" w:rsidP="00072DD8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 w:rsidRPr="00072DD8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C07171" w:rsidRPr="00072DD8" w:rsidRDefault="00C07171" w:rsidP="00072DD8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 w:rsidRPr="00072DD8">
              <w:rPr>
                <w:sz w:val="24"/>
                <w:szCs w:val="24"/>
              </w:rPr>
              <w:t>Ткаленко</w:t>
            </w:r>
          </w:p>
          <w:p w:rsidR="00C07171" w:rsidRPr="00072DD8" w:rsidRDefault="00C07171" w:rsidP="00072DD8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 w:rsidRPr="00072DD8">
              <w:rPr>
                <w:sz w:val="24"/>
                <w:szCs w:val="24"/>
              </w:rPr>
              <w:t>Л. В.</w:t>
            </w:r>
          </w:p>
        </w:tc>
        <w:tc>
          <w:tcPr>
            <w:tcW w:w="2694" w:type="dxa"/>
          </w:tcPr>
          <w:p w:rsidR="00C07171" w:rsidRPr="00072DD8" w:rsidRDefault="00C07171" w:rsidP="00072DD8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 w:rsidRPr="00072DD8">
              <w:rPr>
                <w:sz w:val="24"/>
                <w:szCs w:val="24"/>
              </w:rPr>
              <w:t>«Проектирование личностно – ориентированного образовательно процесса в ДОУ»</w:t>
            </w:r>
          </w:p>
        </w:tc>
        <w:tc>
          <w:tcPr>
            <w:tcW w:w="1559" w:type="dxa"/>
          </w:tcPr>
          <w:p w:rsidR="00C07171" w:rsidRPr="00072DD8" w:rsidRDefault="00C07171" w:rsidP="00072DD8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 w:rsidRPr="00072DD8">
              <w:rPr>
                <w:sz w:val="24"/>
                <w:szCs w:val="24"/>
              </w:rPr>
              <w:t>АКИПКРО</w:t>
            </w:r>
          </w:p>
          <w:p w:rsidR="00C07171" w:rsidRPr="00072DD8" w:rsidRDefault="00C07171" w:rsidP="00072DD8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 w:rsidRPr="00072DD8">
              <w:rPr>
                <w:sz w:val="24"/>
                <w:szCs w:val="24"/>
              </w:rPr>
              <w:t>Выездные</w:t>
            </w:r>
          </w:p>
        </w:tc>
        <w:tc>
          <w:tcPr>
            <w:tcW w:w="992" w:type="dxa"/>
          </w:tcPr>
          <w:p w:rsidR="00C07171" w:rsidRPr="00072DD8" w:rsidRDefault="00C07171" w:rsidP="00072DD8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 w:rsidRPr="00072DD8">
              <w:rPr>
                <w:sz w:val="24"/>
                <w:szCs w:val="24"/>
              </w:rPr>
              <w:t>2009-2014</w:t>
            </w:r>
          </w:p>
          <w:p w:rsidR="00C07171" w:rsidRPr="00072DD8" w:rsidRDefault="00C07171" w:rsidP="00072DD8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</w:p>
          <w:p w:rsidR="00C07171" w:rsidRPr="00072DD8" w:rsidRDefault="00C07171" w:rsidP="00072DD8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 w:rsidRPr="00072DD8">
              <w:rPr>
                <w:sz w:val="24"/>
                <w:szCs w:val="24"/>
              </w:rPr>
              <w:t>(96 ч.)</w:t>
            </w:r>
          </w:p>
        </w:tc>
        <w:tc>
          <w:tcPr>
            <w:tcW w:w="1950" w:type="dxa"/>
          </w:tcPr>
          <w:p w:rsidR="00C07171" w:rsidRPr="00072DD8" w:rsidRDefault="00C07171" w:rsidP="00072DD8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 w:rsidRPr="00072DD8">
              <w:rPr>
                <w:sz w:val="24"/>
                <w:szCs w:val="24"/>
              </w:rPr>
              <w:t>Аттестация,</w:t>
            </w:r>
          </w:p>
          <w:p w:rsidR="00C07171" w:rsidRPr="00072DD8" w:rsidRDefault="00C07171" w:rsidP="00072DD8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 – 2018</w:t>
            </w:r>
            <w:r w:rsidRPr="00072DD8">
              <w:rPr>
                <w:sz w:val="24"/>
                <w:szCs w:val="24"/>
              </w:rPr>
              <w:t>,</w:t>
            </w:r>
          </w:p>
          <w:p w:rsidR="00C07171" w:rsidRPr="00072DD8" w:rsidRDefault="00C07171" w:rsidP="00072DD8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 w:rsidRPr="00072DD8">
              <w:rPr>
                <w:sz w:val="24"/>
                <w:szCs w:val="24"/>
              </w:rPr>
              <w:t>ППО</w:t>
            </w:r>
          </w:p>
        </w:tc>
      </w:tr>
      <w:tr w:rsidR="00C07171" w:rsidRPr="00072DD8" w:rsidTr="00072DD8">
        <w:tc>
          <w:tcPr>
            <w:tcW w:w="567" w:type="dxa"/>
          </w:tcPr>
          <w:p w:rsidR="00C07171" w:rsidRPr="00072DD8" w:rsidRDefault="00C07171" w:rsidP="00072DD8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 w:rsidRPr="00072DD8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C07171" w:rsidRPr="00072DD8" w:rsidRDefault="00C07171" w:rsidP="00072DD8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 w:rsidRPr="00072DD8">
              <w:rPr>
                <w:sz w:val="24"/>
                <w:szCs w:val="24"/>
              </w:rPr>
              <w:t>Трунова</w:t>
            </w:r>
          </w:p>
          <w:p w:rsidR="00C07171" w:rsidRPr="00072DD8" w:rsidRDefault="00C07171" w:rsidP="00072DD8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 w:rsidRPr="00072DD8">
              <w:rPr>
                <w:sz w:val="24"/>
                <w:szCs w:val="24"/>
              </w:rPr>
              <w:t>Л. И.</w:t>
            </w:r>
          </w:p>
        </w:tc>
        <w:tc>
          <w:tcPr>
            <w:tcW w:w="2694" w:type="dxa"/>
          </w:tcPr>
          <w:p w:rsidR="00C07171" w:rsidRPr="00072DD8" w:rsidRDefault="00C07171" w:rsidP="00072DD8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 w:rsidRPr="00072DD8">
              <w:rPr>
                <w:sz w:val="24"/>
                <w:szCs w:val="24"/>
              </w:rPr>
              <w:t>«Применение пакета свободного программного обеспечения в преподавании информатики и ИКТ»</w:t>
            </w:r>
          </w:p>
        </w:tc>
        <w:tc>
          <w:tcPr>
            <w:tcW w:w="1559" w:type="dxa"/>
          </w:tcPr>
          <w:p w:rsidR="00C07171" w:rsidRPr="00072DD8" w:rsidRDefault="00C07171" w:rsidP="00072DD8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 w:rsidRPr="00072DD8">
              <w:rPr>
                <w:sz w:val="24"/>
                <w:szCs w:val="24"/>
              </w:rPr>
              <w:t>АКИПКРО</w:t>
            </w:r>
          </w:p>
          <w:p w:rsidR="00C07171" w:rsidRPr="00072DD8" w:rsidRDefault="00C07171" w:rsidP="00072DD8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 w:rsidRPr="00072DD8">
              <w:rPr>
                <w:sz w:val="24"/>
                <w:szCs w:val="24"/>
              </w:rPr>
              <w:t>Выездные</w:t>
            </w:r>
          </w:p>
        </w:tc>
        <w:tc>
          <w:tcPr>
            <w:tcW w:w="992" w:type="dxa"/>
          </w:tcPr>
          <w:p w:rsidR="00C07171" w:rsidRPr="00072DD8" w:rsidRDefault="00C07171" w:rsidP="00072DD8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2011-2015</w:t>
            </w:r>
          </w:p>
          <w:p w:rsidR="00C07171" w:rsidRPr="00072DD8" w:rsidRDefault="00C07171" w:rsidP="00072DD8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 w:rsidRPr="00072DD8">
              <w:rPr>
                <w:sz w:val="24"/>
                <w:szCs w:val="24"/>
              </w:rPr>
              <w:t>(72 ч.)</w:t>
            </w:r>
          </w:p>
        </w:tc>
        <w:tc>
          <w:tcPr>
            <w:tcW w:w="1950" w:type="dxa"/>
          </w:tcPr>
          <w:p w:rsidR="00C07171" w:rsidRPr="00072DD8" w:rsidRDefault="00C07171" w:rsidP="00072DD8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 w:rsidRPr="00072DD8">
              <w:rPr>
                <w:sz w:val="24"/>
                <w:szCs w:val="24"/>
              </w:rPr>
              <w:t xml:space="preserve">Аттестация, </w:t>
            </w:r>
          </w:p>
          <w:p w:rsidR="00C07171" w:rsidRPr="00072DD8" w:rsidRDefault="00C07171" w:rsidP="00072DD8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 w:rsidRPr="00072DD8">
              <w:rPr>
                <w:sz w:val="24"/>
                <w:szCs w:val="24"/>
              </w:rPr>
              <w:t xml:space="preserve"> 2014,</w:t>
            </w:r>
          </w:p>
          <w:p w:rsidR="00C07171" w:rsidRPr="00072DD8" w:rsidRDefault="00C07171" w:rsidP="00072DD8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 w:rsidRPr="00072DD8">
              <w:rPr>
                <w:sz w:val="24"/>
                <w:szCs w:val="24"/>
              </w:rPr>
              <w:t>ППО</w:t>
            </w:r>
          </w:p>
        </w:tc>
      </w:tr>
      <w:tr w:rsidR="00C07171" w:rsidRPr="00072DD8" w:rsidTr="00072DD8">
        <w:tc>
          <w:tcPr>
            <w:tcW w:w="567" w:type="dxa"/>
          </w:tcPr>
          <w:p w:rsidR="00C07171" w:rsidRPr="00072DD8" w:rsidRDefault="00C07171" w:rsidP="00072DD8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 w:rsidRPr="00072DD8"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C07171" w:rsidRPr="00072DD8" w:rsidRDefault="00C07171" w:rsidP="00072DD8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 w:rsidRPr="00072DD8">
              <w:rPr>
                <w:sz w:val="24"/>
                <w:szCs w:val="24"/>
              </w:rPr>
              <w:t>Ковтун Т. Д.</w:t>
            </w:r>
          </w:p>
        </w:tc>
        <w:tc>
          <w:tcPr>
            <w:tcW w:w="2694" w:type="dxa"/>
          </w:tcPr>
          <w:p w:rsidR="00C07171" w:rsidRPr="00072DD8" w:rsidRDefault="00C07171" w:rsidP="00072DD8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 w:rsidRPr="00072DD8">
              <w:rPr>
                <w:sz w:val="24"/>
                <w:szCs w:val="24"/>
              </w:rPr>
              <w:t>«Проектирование личностно – ориентированного образовательно процесса в ДОУ»</w:t>
            </w:r>
          </w:p>
        </w:tc>
        <w:tc>
          <w:tcPr>
            <w:tcW w:w="1559" w:type="dxa"/>
          </w:tcPr>
          <w:p w:rsidR="00C07171" w:rsidRPr="00072DD8" w:rsidRDefault="00C07171" w:rsidP="00072DD8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 w:rsidRPr="00072DD8">
              <w:rPr>
                <w:sz w:val="24"/>
                <w:szCs w:val="24"/>
              </w:rPr>
              <w:t>АКИПКРО</w:t>
            </w:r>
          </w:p>
          <w:p w:rsidR="00C07171" w:rsidRPr="00072DD8" w:rsidRDefault="00C07171" w:rsidP="00072DD8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 w:rsidRPr="00072DD8">
              <w:rPr>
                <w:sz w:val="24"/>
                <w:szCs w:val="24"/>
              </w:rPr>
              <w:t>Выездные</w:t>
            </w:r>
          </w:p>
        </w:tc>
        <w:tc>
          <w:tcPr>
            <w:tcW w:w="992" w:type="dxa"/>
          </w:tcPr>
          <w:p w:rsidR="00C07171" w:rsidRPr="00072DD8" w:rsidRDefault="00C07171" w:rsidP="00072DD8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 w:rsidRPr="00072DD8">
              <w:rPr>
                <w:sz w:val="24"/>
                <w:szCs w:val="24"/>
              </w:rPr>
              <w:t>2009-2014</w:t>
            </w:r>
          </w:p>
          <w:p w:rsidR="00C07171" w:rsidRPr="00072DD8" w:rsidRDefault="00C07171" w:rsidP="00072DD8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</w:p>
          <w:p w:rsidR="00C07171" w:rsidRPr="00072DD8" w:rsidRDefault="00C07171" w:rsidP="00072DD8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 w:rsidRPr="00072DD8">
              <w:rPr>
                <w:sz w:val="24"/>
                <w:szCs w:val="24"/>
              </w:rPr>
              <w:t>(96 ч.)</w:t>
            </w:r>
          </w:p>
        </w:tc>
        <w:tc>
          <w:tcPr>
            <w:tcW w:w="1950" w:type="dxa"/>
          </w:tcPr>
          <w:p w:rsidR="00C07171" w:rsidRPr="00072DD8" w:rsidRDefault="00C07171" w:rsidP="00072DD8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 w:rsidRPr="00072DD8">
              <w:rPr>
                <w:sz w:val="24"/>
                <w:szCs w:val="24"/>
              </w:rPr>
              <w:t>Аттестация,</w:t>
            </w:r>
          </w:p>
          <w:p w:rsidR="00C07171" w:rsidRPr="00072DD8" w:rsidRDefault="00C07171" w:rsidP="00072DD8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2014 – 2015, </w:t>
            </w:r>
          </w:p>
          <w:p w:rsidR="00C07171" w:rsidRPr="00072DD8" w:rsidRDefault="00C07171" w:rsidP="00072DD8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 w:rsidRPr="00072DD8">
              <w:rPr>
                <w:sz w:val="24"/>
                <w:szCs w:val="24"/>
              </w:rPr>
              <w:t>ППО</w:t>
            </w:r>
          </w:p>
        </w:tc>
      </w:tr>
      <w:tr w:rsidR="00C07171" w:rsidRPr="00072DD8" w:rsidTr="00072DD8">
        <w:tc>
          <w:tcPr>
            <w:tcW w:w="567" w:type="dxa"/>
          </w:tcPr>
          <w:p w:rsidR="00C07171" w:rsidRPr="00072DD8" w:rsidRDefault="00C07171" w:rsidP="00072DD8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 w:rsidRPr="00072DD8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C07171" w:rsidRPr="00072DD8" w:rsidRDefault="00C07171" w:rsidP="00072DD8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 w:rsidRPr="00072DD8">
              <w:rPr>
                <w:sz w:val="24"/>
                <w:szCs w:val="24"/>
              </w:rPr>
              <w:t>Цвет Л. Н.</w:t>
            </w:r>
          </w:p>
        </w:tc>
        <w:tc>
          <w:tcPr>
            <w:tcW w:w="2694" w:type="dxa"/>
          </w:tcPr>
          <w:p w:rsidR="00C07171" w:rsidRPr="00072DD8" w:rsidRDefault="00C07171" w:rsidP="00072DD8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«Организация и содержание предшкольной подготовки детей в условиях реализации ФГОС»</w:t>
            </w:r>
          </w:p>
        </w:tc>
        <w:tc>
          <w:tcPr>
            <w:tcW w:w="1559" w:type="dxa"/>
          </w:tcPr>
          <w:p w:rsidR="00C07171" w:rsidRPr="00072DD8" w:rsidRDefault="00C07171" w:rsidP="00072DD8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 w:rsidRPr="00072DD8">
              <w:rPr>
                <w:sz w:val="24"/>
                <w:szCs w:val="24"/>
              </w:rPr>
              <w:t>АКИПКРО</w:t>
            </w:r>
          </w:p>
          <w:p w:rsidR="00C07171" w:rsidRPr="00072DD8" w:rsidRDefault="00C07171" w:rsidP="00072DD8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 w:rsidRPr="00072DD8">
              <w:rPr>
                <w:sz w:val="24"/>
                <w:szCs w:val="24"/>
              </w:rPr>
              <w:t>Выездные</w:t>
            </w:r>
          </w:p>
        </w:tc>
        <w:tc>
          <w:tcPr>
            <w:tcW w:w="992" w:type="dxa"/>
          </w:tcPr>
          <w:p w:rsidR="00C07171" w:rsidRPr="00072DD8" w:rsidRDefault="00C07171" w:rsidP="00072DD8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2013-2016</w:t>
            </w:r>
          </w:p>
          <w:p w:rsidR="00C07171" w:rsidRPr="00072DD8" w:rsidRDefault="00C07171" w:rsidP="00072DD8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</w:p>
          <w:p w:rsidR="00C07171" w:rsidRPr="00072DD8" w:rsidRDefault="00C07171" w:rsidP="00072DD8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(72</w:t>
            </w:r>
            <w:r w:rsidRPr="00072DD8">
              <w:rPr>
                <w:sz w:val="24"/>
                <w:szCs w:val="24"/>
              </w:rPr>
              <w:t xml:space="preserve"> ч.)</w:t>
            </w:r>
          </w:p>
        </w:tc>
        <w:tc>
          <w:tcPr>
            <w:tcW w:w="1950" w:type="dxa"/>
          </w:tcPr>
          <w:p w:rsidR="00C07171" w:rsidRPr="00072DD8" w:rsidRDefault="00C07171" w:rsidP="00072DD8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 w:rsidRPr="00072DD8">
              <w:rPr>
                <w:sz w:val="24"/>
                <w:szCs w:val="24"/>
              </w:rPr>
              <w:t>Аттестация,</w:t>
            </w:r>
          </w:p>
          <w:p w:rsidR="00C07171" w:rsidRPr="00072DD8" w:rsidRDefault="00C07171" w:rsidP="00072DD8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 – 2016</w:t>
            </w:r>
            <w:r w:rsidRPr="00072DD8">
              <w:rPr>
                <w:sz w:val="24"/>
                <w:szCs w:val="24"/>
              </w:rPr>
              <w:t>,</w:t>
            </w:r>
          </w:p>
          <w:p w:rsidR="00C07171" w:rsidRPr="00072DD8" w:rsidRDefault="00C07171" w:rsidP="00072DD8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 w:rsidRPr="00072DD8">
              <w:rPr>
                <w:sz w:val="24"/>
                <w:szCs w:val="24"/>
              </w:rPr>
              <w:t>ППО</w:t>
            </w:r>
          </w:p>
        </w:tc>
      </w:tr>
      <w:tr w:rsidR="00C07171" w:rsidRPr="00072DD8" w:rsidTr="00072DD8">
        <w:tc>
          <w:tcPr>
            <w:tcW w:w="567" w:type="dxa"/>
          </w:tcPr>
          <w:p w:rsidR="00C07171" w:rsidRPr="00072DD8" w:rsidRDefault="00C07171" w:rsidP="00072DD8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 w:rsidRPr="00072DD8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C07171" w:rsidRPr="00072DD8" w:rsidRDefault="00C07171" w:rsidP="00072DD8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 w:rsidRPr="00072DD8">
              <w:rPr>
                <w:sz w:val="24"/>
                <w:szCs w:val="24"/>
              </w:rPr>
              <w:t>Майер Л. Р.</w:t>
            </w:r>
          </w:p>
        </w:tc>
        <w:tc>
          <w:tcPr>
            <w:tcW w:w="2694" w:type="dxa"/>
          </w:tcPr>
          <w:p w:rsidR="00C07171" w:rsidRPr="00072DD8" w:rsidRDefault="00C07171" w:rsidP="00072DD8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 w:rsidRPr="00072DD8">
              <w:rPr>
                <w:sz w:val="24"/>
                <w:szCs w:val="24"/>
              </w:rPr>
              <w:t>«Проектирование личностно – ориентированного процесса в условиях ДОУ»</w:t>
            </w:r>
          </w:p>
        </w:tc>
        <w:tc>
          <w:tcPr>
            <w:tcW w:w="1559" w:type="dxa"/>
          </w:tcPr>
          <w:p w:rsidR="00C07171" w:rsidRPr="00072DD8" w:rsidRDefault="00C07171" w:rsidP="00072DD8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 w:rsidRPr="00072DD8">
              <w:rPr>
                <w:sz w:val="24"/>
                <w:szCs w:val="24"/>
              </w:rPr>
              <w:t>«Алтайская государственная академия»</w:t>
            </w:r>
          </w:p>
          <w:p w:rsidR="00C07171" w:rsidRPr="00072DD8" w:rsidRDefault="00C07171" w:rsidP="00072DD8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 w:rsidRPr="00072DD8">
              <w:rPr>
                <w:sz w:val="24"/>
                <w:szCs w:val="24"/>
              </w:rPr>
              <w:t>Очные</w:t>
            </w:r>
          </w:p>
        </w:tc>
        <w:tc>
          <w:tcPr>
            <w:tcW w:w="992" w:type="dxa"/>
          </w:tcPr>
          <w:p w:rsidR="00C07171" w:rsidRPr="00072DD8" w:rsidRDefault="00C07171" w:rsidP="00072DD8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2013-2016</w:t>
            </w:r>
          </w:p>
          <w:p w:rsidR="00C07171" w:rsidRPr="00072DD8" w:rsidRDefault="00C07171" w:rsidP="00072DD8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 w:rsidRPr="00072DD8">
              <w:rPr>
                <w:sz w:val="24"/>
                <w:szCs w:val="24"/>
              </w:rPr>
              <w:t>(72 ч.)</w:t>
            </w:r>
          </w:p>
        </w:tc>
        <w:tc>
          <w:tcPr>
            <w:tcW w:w="1950" w:type="dxa"/>
          </w:tcPr>
          <w:p w:rsidR="00C07171" w:rsidRPr="00072DD8" w:rsidRDefault="00C07171" w:rsidP="00072DD8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 w:rsidRPr="00072DD8">
              <w:rPr>
                <w:sz w:val="24"/>
                <w:szCs w:val="24"/>
              </w:rPr>
              <w:t>Аттестация,</w:t>
            </w:r>
          </w:p>
          <w:p w:rsidR="00C07171" w:rsidRPr="00072DD8" w:rsidRDefault="00C07171" w:rsidP="00072DD8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 w:rsidRPr="00072DD8">
              <w:rPr>
                <w:sz w:val="24"/>
                <w:szCs w:val="24"/>
              </w:rPr>
              <w:t>2014 – 2015,</w:t>
            </w:r>
          </w:p>
          <w:p w:rsidR="00C07171" w:rsidRPr="00072DD8" w:rsidRDefault="00C07171" w:rsidP="00072DD8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 w:rsidRPr="00072DD8">
              <w:rPr>
                <w:sz w:val="24"/>
                <w:szCs w:val="24"/>
              </w:rPr>
              <w:t>ППО</w:t>
            </w:r>
          </w:p>
        </w:tc>
      </w:tr>
      <w:tr w:rsidR="00C07171" w:rsidRPr="00072DD8" w:rsidTr="00072DD8">
        <w:tc>
          <w:tcPr>
            <w:tcW w:w="567" w:type="dxa"/>
          </w:tcPr>
          <w:p w:rsidR="00C07171" w:rsidRPr="00072DD8" w:rsidRDefault="00C07171" w:rsidP="00072DD8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 w:rsidRPr="00072DD8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C07171" w:rsidRPr="00072DD8" w:rsidRDefault="00C07171" w:rsidP="00072DD8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 w:rsidRPr="00072DD8">
              <w:rPr>
                <w:sz w:val="24"/>
                <w:szCs w:val="24"/>
              </w:rPr>
              <w:t>Рыбель М. А.</w:t>
            </w:r>
          </w:p>
        </w:tc>
        <w:tc>
          <w:tcPr>
            <w:tcW w:w="2694" w:type="dxa"/>
          </w:tcPr>
          <w:p w:rsidR="00C07171" w:rsidRPr="00072DD8" w:rsidRDefault="00C07171" w:rsidP="00072DD8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 w:rsidRPr="00072DD8">
              <w:rPr>
                <w:sz w:val="24"/>
                <w:szCs w:val="24"/>
              </w:rPr>
              <w:t>«Проектирование личностно – ориентированного образовательно процесса в ДОУ»</w:t>
            </w:r>
          </w:p>
        </w:tc>
        <w:tc>
          <w:tcPr>
            <w:tcW w:w="1559" w:type="dxa"/>
          </w:tcPr>
          <w:p w:rsidR="00C07171" w:rsidRPr="00072DD8" w:rsidRDefault="00C07171" w:rsidP="00072DD8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 w:rsidRPr="00072DD8">
              <w:rPr>
                <w:sz w:val="24"/>
                <w:szCs w:val="24"/>
              </w:rPr>
              <w:t>АКИПКРО</w:t>
            </w:r>
          </w:p>
          <w:p w:rsidR="00C07171" w:rsidRPr="00072DD8" w:rsidRDefault="00C07171" w:rsidP="00072DD8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 w:rsidRPr="00072DD8">
              <w:rPr>
                <w:sz w:val="24"/>
                <w:szCs w:val="24"/>
              </w:rPr>
              <w:t>Выездные</w:t>
            </w:r>
          </w:p>
        </w:tc>
        <w:tc>
          <w:tcPr>
            <w:tcW w:w="992" w:type="dxa"/>
          </w:tcPr>
          <w:p w:rsidR="00C07171" w:rsidRPr="00072DD8" w:rsidRDefault="00C07171" w:rsidP="00072DD8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 w:rsidRPr="00072DD8">
              <w:rPr>
                <w:sz w:val="24"/>
                <w:szCs w:val="24"/>
              </w:rPr>
              <w:t>2009-2014</w:t>
            </w:r>
          </w:p>
          <w:p w:rsidR="00C07171" w:rsidRPr="00072DD8" w:rsidRDefault="00C07171" w:rsidP="00072DD8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</w:p>
          <w:p w:rsidR="00C07171" w:rsidRPr="00072DD8" w:rsidRDefault="00C07171" w:rsidP="00072DD8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 w:rsidRPr="00072DD8">
              <w:rPr>
                <w:sz w:val="24"/>
                <w:szCs w:val="24"/>
              </w:rPr>
              <w:t>(96 ч.)</w:t>
            </w:r>
          </w:p>
        </w:tc>
        <w:tc>
          <w:tcPr>
            <w:tcW w:w="1950" w:type="dxa"/>
          </w:tcPr>
          <w:p w:rsidR="00C07171" w:rsidRPr="00072DD8" w:rsidRDefault="00C07171" w:rsidP="00072DD8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 w:rsidRPr="00072DD8">
              <w:rPr>
                <w:sz w:val="24"/>
                <w:szCs w:val="24"/>
              </w:rPr>
              <w:t>Аттестация,</w:t>
            </w:r>
          </w:p>
          <w:p w:rsidR="00C07171" w:rsidRPr="00072DD8" w:rsidRDefault="00C07171" w:rsidP="00072DD8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 – 2018</w:t>
            </w:r>
            <w:r w:rsidRPr="00072DD8">
              <w:rPr>
                <w:sz w:val="24"/>
                <w:szCs w:val="24"/>
              </w:rPr>
              <w:t>,</w:t>
            </w:r>
          </w:p>
          <w:p w:rsidR="00C07171" w:rsidRPr="00072DD8" w:rsidRDefault="00C07171" w:rsidP="00072DD8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 w:rsidRPr="00072DD8">
              <w:rPr>
                <w:sz w:val="24"/>
                <w:szCs w:val="24"/>
              </w:rPr>
              <w:t>ППО</w:t>
            </w:r>
          </w:p>
        </w:tc>
      </w:tr>
      <w:tr w:rsidR="00C07171" w:rsidRPr="00072DD8" w:rsidTr="00072DD8">
        <w:tc>
          <w:tcPr>
            <w:tcW w:w="567" w:type="dxa"/>
          </w:tcPr>
          <w:p w:rsidR="00C07171" w:rsidRPr="00072DD8" w:rsidRDefault="00C07171" w:rsidP="00072DD8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 w:rsidRPr="00072DD8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</w:tcPr>
          <w:p w:rsidR="00C07171" w:rsidRPr="00072DD8" w:rsidRDefault="00C07171" w:rsidP="00072DD8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 w:rsidRPr="00072DD8">
              <w:rPr>
                <w:sz w:val="24"/>
                <w:szCs w:val="24"/>
              </w:rPr>
              <w:t>Афанасьева</w:t>
            </w:r>
          </w:p>
          <w:p w:rsidR="00C07171" w:rsidRPr="00072DD8" w:rsidRDefault="00C07171" w:rsidP="00072DD8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 w:rsidRPr="00072DD8">
              <w:rPr>
                <w:sz w:val="24"/>
                <w:szCs w:val="24"/>
              </w:rPr>
              <w:t>Г. В.</w:t>
            </w:r>
          </w:p>
        </w:tc>
        <w:tc>
          <w:tcPr>
            <w:tcW w:w="2694" w:type="dxa"/>
          </w:tcPr>
          <w:p w:rsidR="00C07171" w:rsidRPr="00072DD8" w:rsidRDefault="00C07171" w:rsidP="00072DD8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-</w:t>
            </w:r>
          </w:p>
        </w:tc>
        <w:tc>
          <w:tcPr>
            <w:tcW w:w="1559" w:type="dxa"/>
          </w:tcPr>
          <w:p w:rsidR="00C07171" w:rsidRPr="00072DD8" w:rsidRDefault="00C07171" w:rsidP="00072DD8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07171" w:rsidRPr="00072DD8" w:rsidRDefault="00C07171" w:rsidP="00072DD8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2014 - 2015</w:t>
            </w:r>
          </w:p>
        </w:tc>
        <w:tc>
          <w:tcPr>
            <w:tcW w:w="1950" w:type="dxa"/>
          </w:tcPr>
          <w:p w:rsidR="00C07171" w:rsidRPr="00072DD8" w:rsidRDefault="00C07171" w:rsidP="00072DD8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</w:tr>
      <w:tr w:rsidR="00C07171" w:rsidRPr="00072DD8" w:rsidTr="00072DD8">
        <w:tc>
          <w:tcPr>
            <w:tcW w:w="567" w:type="dxa"/>
          </w:tcPr>
          <w:p w:rsidR="00C07171" w:rsidRPr="00072DD8" w:rsidRDefault="00C07171" w:rsidP="00072DD8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 w:rsidRPr="00072DD8"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</w:tcPr>
          <w:p w:rsidR="00C07171" w:rsidRPr="00072DD8" w:rsidRDefault="00C07171" w:rsidP="00072DD8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 w:rsidRPr="00072DD8">
              <w:rPr>
                <w:sz w:val="24"/>
                <w:szCs w:val="24"/>
              </w:rPr>
              <w:t>Коноплицкая</w:t>
            </w:r>
          </w:p>
          <w:p w:rsidR="00C07171" w:rsidRPr="00072DD8" w:rsidRDefault="00C07171" w:rsidP="00072DD8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 w:rsidRPr="00072DD8">
              <w:rPr>
                <w:sz w:val="24"/>
                <w:szCs w:val="24"/>
              </w:rPr>
              <w:t>В. И.</w:t>
            </w:r>
          </w:p>
        </w:tc>
        <w:tc>
          <w:tcPr>
            <w:tcW w:w="2694" w:type="dxa"/>
          </w:tcPr>
          <w:p w:rsidR="00C07171" w:rsidRPr="00072DD8" w:rsidRDefault="00C07171" w:rsidP="00072DD8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07171" w:rsidRPr="00072DD8" w:rsidRDefault="00C07171" w:rsidP="00072DD8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07171" w:rsidRPr="00072DD8" w:rsidRDefault="00C07171" w:rsidP="00072DD8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  <w:tc>
          <w:tcPr>
            <w:tcW w:w="1950" w:type="dxa"/>
          </w:tcPr>
          <w:p w:rsidR="00C07171" w:rsidRDefault="00C07171" w:rsidP="00072DD8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Аттестация,</w:t>
            </w:r>
          </w:p>
          <w:p w:rsidR="00C07171" w:rsidRPr="00072DD8" w:rsidRDefault="00C07171" w:rsidP="00072DD8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2014, ППО</w:t>
            </w:r>
          </w:p>
        </w:tc>
      </w:tr>
      <w:tr w:rsidR="00C07171" w:rsidRPr="00072DD8" w:rsidTr="00072DD8">
        <w:tc>
          <w:tcPr>
            <w:tcW w:w="567" w:type="dxa"/>
          </w:tcPr>
          <w:p w:rsidR="00C07171" w:rsidRPr="00072DD8" w:rsidRDefault="00C07171" w:rsidP="00072DD8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 w:rsidRPr="00072DD8">
              <w:rPr>
                <w:sz w:val="24"/>
                <w:szCs w:val="24"/>
              </w:rPr>
              <w:t>15</w:t>
            </w:r>
          </w:p>
        </w:tc>
        <w:tc>
          <w:tcPr>
            <w:tcW w:w="1701" w:type="dxa"/>
          </w:tcPr>
          <w:p w:rsidR="00C07171" w:rsidRPr="00072DD8" w:rsidRDefault="00C07171" w:rsidP="00072DD8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 w:rsidRPr="00072DD8">
              <w:rPr>
                <w:sz w:val="24"/>
                <w:szCs w:val="24"/>
              </w:rPr>
              <w:t>Архипова М.Н.</w:t>
            </w:r>
          </w:p>
        </w:tc>
        <w:tc>
          <w:tcPr>
            <w:tcW w:w="2694" w:type="dxa"/>
          </w:tcPr>
          <w:p w:rsidR="00C07171" w:rsidRPr="00072DD8" w:rsidRDefault="00C07171" w:rsidP="00072DD8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07171" w:rsidRPr="00072DD8" w:rsidRDefault="00C07171" w:rsidP="00072DD8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07171" w:rsidRPr="00072DD8" w:rsidRDefault="00C07171" w:rsidP="00072DD8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студентка</w:t>
            </w:r>
          </w:p>
        </w:tc>
        <w:tc>
          <w:tcPr>
            <w:tcW w:w="1950" w:type="dxa"/>
          </w:tcPr>
          <w:p w:rsidR="00C07171" w:rsidRPr="00072DD8" w:rsidRDefault="00C07171" w:rsidP="00072DD8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Аттестация, 2017 – 2018, ППО </w:t>
            </w:r>
          </w:p>
        </w:tc>
      </w:tr>
      <w:tr w:rsidR="00C07171" w:rsidRPr="00072DD8" w:rsidTr="00072DD8">
        <w:tc>
          <w:tcPr>
            <w:tcW w:w="567" w:type="dxa"/>
          </w:tcPr>
          <w:p w:rsidR="00C07171" w:rsidRPr="00072DD8" w:rsidRDefault="00C07171" w:rsidP="00072DD8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 w:rsidRPr="00072DD8">
              <w:rPr>
                <w:sz w:val="24"/>
                <w:szCs w:val="24"/>
              </w:rPr>
              <w:t>16</w:t>
            </w:r>
          </w:p>
        </w:tc>
        <w:tc>
          <w:tcPr>
            <w:tcW w:w="1701" w:type="dxa"/>
          </w:tcPr>
          <w:p w:rsidR="00C07171" w:rsidRPr="00072DD8" w:rsidRDefault="00C07171" w:rsidP="00072DD8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 w:rsidRPr="00072DD8">
              <w:rPr>
                <w:sz w:val="24"/>
                <w:szCs w:val="24"/>
              </w:rPr>
              <w:t>Слесаренко</w:t>
            </w:r>
          </w:p>
          <w:p w:rsidR="00C07171" w:rsidRPr="00072DD8" w:rsidRDefault="00C07171" w:rsidP="00072DD8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 w:rsidRPr="00072DD8">
              <w:rPr>
                <w:sz w:val="24"/>
                <w:szCs w:val="24"/>
              </w:rPr>
              <w:t>О. Л.</w:t>
            </w:r>
          </w:p>
        </w:tc>
        <w:tc>
          <w:tcPr>
            <w:tcW w:w="2694" w:type="dxa"/>
          </w:tcPr>
          <w:p w:rsidR="00C07171" w:rsidRPr="00072DD8" w:rsidRDefault="00C07171" w:rsidP="00072DD8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 w:rsidRPr="00072DD8">
              <w:rPr>
                <w:sz w:val="24"/>
                <w:szCs w:val="24"/>
              </w:rPr>
              <w:t>«Актуальные проблемы дошкольного образования в условиях реализации ФГТ»</w:t>
            </w:r>
          </w:p>
        </w:tc>
        <w:tc>
          <w:tcPr>
            <w:tcW w:w="1559" w:type="dxa"/>
          </w:tcPr>
          <w:p w:rsidR="00C07171" w:rsidRPr="00072DD8" w:rsidRDefault="00C07171" w:rsidP="00072DD8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 w:rsidRPr="00072DD8">
              <w:rPr>
                <w:sz w:val="24"/>
                <w:szCs w:val="24"/>
              </w:rPr>
              <w:t>Автономная некоммерческая образовательная организация «Дом учителя»</w:t>
            </w:r>
          </w:p>
          <w:p w:rsidR="00C07171" w:rsidRPr="00072DD8" w:rsidRDefault="00C07171" w:rsidP="00072DD8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 w:rsidRPr="00072DD8">
              <w:rPr>
                <w:sz w:val="24"/>
                <w:szCs w:val="24"/>
              </w:rPr>
              <w:t>Выездные</w:t>
            </w:r>
          </w:p>
        </w:tc>
        <w:tc>
          <w:tcPr>
            <w:tcW w:w="992" w:type="dxa"/>
          </w:tcPr>
          <w:p w:rsidR="00C07171" w:rsidRPr="00072DD8" w:rsidRDefault="00C07171" w:rsidP="00072DD8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2012-2015</w:t>
            </w:r>
          </w:p>
          <w:p w:rsidR="00C07171" w:rsidRPr="00072DD8" w:rsidRDefault="00C07171" w:rsidP="00072DD8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 w:rsidRPr="00072DD8">
              <w:rPr>
                <w:sz w:val="24"/>
                <w:szCs w:val="24"/>
              </w:rPr>
              <w:t>(72 ч.)</w:t>
            </w:r>
          </w:p>
        </w:tc>
        <w:tc>
          <w:tcPr>
            <w:tcW w:w="1950" w:type="dxa"/>
          </w:tcPr>
          <w:p w:rsidR="00C07171" w:rsidRPr="00072DD8" w:rsidRDefault="00C07171" w:rsidP="00072DD8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 w:rsidRPr="00072DD8">
              <w:rPr>
                <w:sz w:val="24"/>
                <w:szCs w:val="24"/>
              </w:rPr>
              <w:t xml:space="preserve">Аттестация, </w:t>
            </w:r>
          </w:p>
          <w:p w:rsidR="00C07171" w:rsidRPr="00072DD8" w:rsidRDefault="00C07171" w:rsidP="00072DD8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 – 2019</w:t>
            </w:r>
            <w:r w:rsidRPr="00072DD8">
              <w:rPr>
                <w:sz w:val="24"/>
                <w:szCs w:val="24"/>
              </w:rPr>
              <w:t>,</w:t>
            </w:r>
          </w:p>
          <w:p w:rsidR="00C07171" w:rsidRPr="00072DD8" w:rsidRDefault="00C07171" w:rsidP="00072DD8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 w:rsidRPr="00072DD8">
              <w:rPr>
                <w:sz w:val="24"/>
                <w:szCs w:val="24"/>
              </w:rPr>
              <w:t>ППО</w:t>
            </w:r>
          </w:p>
        </w:tc>
      </w:tr>
      <w:tr w:rsidR="00C07171" w:rsidRPr="00072DD8" w:rsidTr="00072DD8">
        <w:tc>
          <w:tcPr>
            <w:tcW w:w="567" w:type="dxa"/>
          </w:tcPr>
          <w:p w:rsidR="00C07171" w:rsidRPr="00072DD8" w:rsidRDefault="00C07171" w:rsidP="00072DD8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 w:rsidRPr="00072DD8">
              <w:rPr>
                <w:sz w:val="24"/>
                <w:szCs w:val="24"/>
              </w:rPr>
              <w:t>17</w:t>
            </w:r>
          </w:p>
        </w:tc>
        <w:tc>
          <w:tcPr>
            <w:tcW w:w="1701" w:type="dxa"/>
          </w:tcPr>
          <w:p w:rsidR="00C07171" w:rsidRPr="00072DD8" w:rsidRDefault="00C07171" w:rsidP="00072DD8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 w:rsidRPr="00072DD8">
              <w:rPr>
                <w:sz w:val="24"/>
                <w:szCs w:val="24"/>
              </w:rPr>
              <w:t xml:space="preserve">Вишник Т.В. </w:t>
            </w:r>
          </w:p>
        </w:tc>
        <w:tc>
          <w:tcPr>
            <w:tcW w:w="2694" w:type="dxa"/>
          </w:tcPr>
          <w:p w:rsidR="00C07171" w:rsidRPr="00072DD8" w:rsidRDefault="00C07171" w:rsidP="00072DD8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-</w:t>
            </w:r>
          </w:p>
        </w:tc>
        <w:tc>
          <w:tcPr>
            <w:tcW w:w="1559" w:type="dxa"/>
          </w:tcPr>
          <w:p w:rsidR="00C07171" w:rsidRPr="00072DD8" w:rsidRDefault="00C07171" w:rsidP="00072DD8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07171" w:rsidRPr="00072DD8" w:rsidRDefault="00C07171" w:rsidP="00072DD8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2014 - 2015</w:t>
            </w:r>
          </w:p>
        </w:tc>
        <w:tc>
          <w:tcPr>
            <w:tcW w:w="1950" w:type="dxa"/>
          </w:tcPr>
          <w:p w:rsidR="00C07171" w:rsidRPr="00072DD8" w:rsidRDefault="00C07171" w:rsidP="00072DD8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Аттестация, 2016, ППО</w:t>
            </w:r>
          </w:p>
        </w:tc>
      </w:tr>
      <w:tr w:rsidR="00C07171" w:rsidRPr="00072DD8" w:rsidTr="00072DD8">
        <w:tc>
          <w:tcPr>
            <w:tcW w:w="567" w:type="dxa"/>
          </w:tcPr>
          <w:p w:rsidR="00C07171" w:rsidRPr="00072DD8" w:rsidRDefault="00C07171" w:rsidP="00072DD8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 w:rsidRPr="00072DD8">
              <w:rPr>
                <w:sz w:val="24"/>
                <w:szCs w:val="24"/>
              </w:rPr>
              <w:t>18</w:t>
            </w:r>
          </w:p>
        </w:tc>
        <w:tc>
          <w:tcPr>
            <w:tcW w:w="1701" w:type="dxa"/>
          </w:tcPr>
          <w:p w:rsidR="00C07171" w:rsidRPr="00072DD8" w:rsidRDefault="00C07171" w:rsidP="00072DD8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 w:rsidRPr="00072DD8">
              <w:rPr>
                <w:sz w:val="24"/>
                <w:szCs w:val="24"/>
              </w:rPr>
              <w:t>Петкер И.А,</w:t>
            </w:r>
          </w:p>
        </w:tc>
        <w:tc>
          <w:tcPr>
            <w:tcW w:w="2694" w:type="dxa"/>
          </w:tcPr>
          <w:p w:rsidR="00C07171" w:rsidRPr="00072DD8" w:rsidRDefault="00C07171" w:rsidP="00072DD8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-</w:t>
            </w:r>
          </w:p>
        </w:tc>
        <w:tc>
          <w:tcPr>
            <w:tcW w:w="1559" w:type="dxa"/>
          </w:tcPr>
          <w:p w:rsidR="00C07171" w:rsidRPr="00072DD8" w:rsidRDefault="00C07171" w:rsidP="00072DD8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07171" w:rsidRPr="00072DD8" w:rsidRDefault="00C07171" w:rsidP="00072DD8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  <w:tc>
          <w:tcPr>
            <w:tcW w:w="1950" w:type="dxa"/>
          </w:tcPr>
          <w:p w:rsidR="00C07171" w:rsidRPr="00072DD8" w:rsidRDefault="00C07171" w:rsidP="00072DD8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</w:tr>
      <w:tr w:rsidR="00C07171" w:rsidRPr="00072DD8" w:rsidTr="00072DD8">
        <w:tc>
          <w:tcPr>
            <w:tcW w:w="567" w:type="dxa"/>
          </w:tcPr>
          <w:p w:rsidR="00C07171" w:rsidRPr="00072DD8" w:rsidRDefault="00C07171" w:rsidP="00072DD8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 w:rsidRPr="00072DD8">
              <w:rPr>
                <w:sz w:val="24"/>
                <w:szCs w:val="24"/>
              </w:rPr>
              <w:t>19</w:t>
            </w:r>
          </w:p>
        </w:tc>
        <w:tc>
          <w:tcPr>
            <w:tcW w:w="1701" w:type="dxa"/>
          </w:tcPr>
          <w:p w:rsidR="00C07171" w:rsidRPr="00072DD8" w:rsidRDefault="00C07171" w:rsidP="00072DD8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 w:rsidRPr="00072DD8">
              <w:rPr>
                <w:sz w:val="24"/>
                <w:szCs w:val="24"/>
              </w:rPr>
              <w:t>Строцкая Т.Л.</w:t>
            </w:r>
          </w:p>
        </w:tc>
        <w:tc>
          <w:tcPr>
            <w:tcW w:w="2694" w:type="dxa"/>
          </w:tcPr>
          <w:p w:rsidR="00C07171" w:rsidRPr="00072DD8" w:rsidRDefault="00C07171" w:rsidP="00072DD8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07171" w:rsidRPr="00072DD8" w:rsidRDefault="00C07171" w:rsidP="00072DD8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07171" w:rsidRPr="00072DD8" w:rsidRDefault="00C07171" w:rsidP="00072DD8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студентка</w:t>
            </w:r>
          </w:p>
        </w:tc>
        <w:tc>
          <w:tcPr>
            <w:tcW w:w="1950" w:type="dxa"/>
          </w:tcPr>
          <w:p w:rsidR="00C07171" w:rsidRPr="00072DD8" w:rsidRDefault="00C07171" w:rsidP="00072DD8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</w:tr>
      <w:tr w:rsidR="00C07171" w:rsidRPr="00072DD8" w:rsidTr="00072DD8">
        <w:tc>
          <w:tcPr>
            <w:tcW w:w="567" w:type="dxa"/>
          </w:tcPr>
          <w:p w:rsidR="00C07171" w:rsidRPr="00072DD8" w:rsidRDefault="00C07171" w:rsidP="00072DD8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:rsidR="00C07171" w:rsidRPr="00072DD8" w:rsidRDefault="00C07171" w:rsidP="00072DD8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Азарова О.М.</w:t>
            </w:r>
          </w:p>
        </w:tc>
        <w:tc>
          <w:tcPr>
            <w:tcW w:w="2694" w:type="dxa"/>
          </w:tcPr>
          <w:p w:rsidR="00C07171" w:rsidRPr="00072DD8" w:rsidRDefault="00C07171" w:rsidP="00A16BC1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 w:rsidRPr="00072DD8">
              <w:rPr>
                <w:sz w:val="24"/>
                <w:szCs w:val="24"/>
              </w:rPr>
              <w:t>«Проектирование личностно – ориентированного процесса в условиях ДОУ»</w:t>
            </w:r>
          </w:p>
        </w:tc>
        <w:tc>
          <w:tcPr>
            <w:tcW w:w="1559" w:type="dxa"/>
          </w:tcPr>
          <w:p w:rsidR="00C07171" w:rsidRPr="00072DD8" w:rsidRDefault="00C07171" w:rsidP="00A16BC1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 w:rsidRPr="00072DD8">
              <w:rPr>
                <w:sz w:val="24"/>
                <w:szCs w:val="24"/>
              </w:rPr>
              <w:t>«Алтайская государственная академия»</w:t>
            </w:r>
          </w:p>
          <w:p w:rsidR="00C07171" w:rsidRPr="00072DD8" w:rsidRDefault="00C07171" w:rsidP="00A16BC1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 w:rsidRPr="00072DD8">
              <w:rPr>
                <w:sz w:val="24"/>
                <w:szCs w:val="24"/>
              </w:rPr>
              <w:t>Очные</w:t>
            </w:r>
          </w:p>
        </w:tc>
        <w:tc>
          <w:tcPr>
            <w:tcW w:w="992" w:type="dxa"/>
          </w:tcPr>
          <w:p w:rsidR="00C07171" w:rsidRPr="00072DD8" w:rsidRDefault="00C07171" w:rsidP="00A16BC1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2013-2016</w:t>
            </w:r>
          </w:p>
          <w:p w:rsidR="00C07171" w:rsidRPr="00072DD8" w:rsidRDefault="00C07171" w:rsidP="00A16BC1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 w:rsidRPr="00072DD8">
              <w:rPr>
                <w:sz w:val="24"/>
                <w:szCs w:val="24"/>
              </w:rPr>
              <w:t>(72 ч.)</w:t>
            </w:r>
          </w:p>
        </w:tc>
        <w:tc>
          <w:tcPr>
            <w:tcW w:w="1950" w:type="dxa"/>
          </w:tcPr>
          <w:p w:rsidR="00C07171" w:rsidRDefault="00C07171" w:rsidP="00072DD8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Аттестация,</w:t>
            </w:r>
          </w:p>
          <w:p w:rsidR="00C07171" w:rsidRDefault="00C07171" w:rsidP="00072DD8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2017 – 2018, </w:t>
            </w:r>
          </w:p>
          <w:p w:rsidR="00C07171" w:rsidRPr="00072DD8" w:rsidRDefault="00C07171" w:rsidP="00072DD8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ППО</w:t>
            </w:r>
          </w:p>
        </w:tc>
      </w:tr>
    </w:tbl>
    <w:p w:rsidR="00C07171" w:rsidRDefault="00C07171" w:rsidP="00B83036">
      <w:pPr>
        <w:pStyle w:val="ListParagraph"/>
        <w:rPr>
          <w:sz w:val="28"/>
          <w:szCs w:val="28"/>
        </w:rPr>
      </w:pPr>
    </w:p>
    <w:p w:rsidR="00C07171" w:rsidRDefault="00C07171" w:rsidP="00B83036">
      <w:pPr>
        <w:pStyle w:val="ListParagraph"/>
        <w:rPr>
          <w:sz w:val="28"/>
          <w:szCs w:val="28"/>
        </w:rPr>
      </w:pPr>
    </w:p>
    <w:p w:rsidR="00C07171" w:rsidRDefault="00C07171" w:rsidP="00B83036">
      <w:pPr>
        <w:pStyle w:val="ListParagraph"/>
        <w:rPr>
          <w:sz w:val="28"/>
          <w:szCs w:val="28"/>
        </w:rPr>
      </w:pPr>
      <w:r w:rsidRPr="008753D1">
        <w:rPr>
          <w:sz w:val="28"/>
          <w:szCs w:val="28"/>
        </w:rPr>
        <w:t xml:space="preserve">В течение учебного года обобщён опыт работы:  </w:t>
      </w:r>
    </w:p>
    <w:p w:rsidR="00C07171" w:rsidRDefault="00C07171" w:rsidP="00B83036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-Сорокиной Л. Г. По проблеме «Формирование основ нравственного воспитания».</w:t>
      </w:r>
    </w:p>
    <w:p w:rsidR="00C07171" w:rsidRDefault="00C07171" w:rsidP="00B83036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- Пасынковой  Л. И. «Опытно – экспериментальная деятельность в ДОУ»</w:t>
      </w:r>
    </w:p>
    <w:p w:rsidR="00C07171" w:rsidRDefault="00C07171" w:rsidP="00B83036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-Слесаренко О. Л. «Русская народная культура в развитии художественно - речевойдеятельности дошкольников»</w:t>
      </w:r>
    </w:p>
    <w:p w:rsidR="00C07171" w:rsidRPr="00B932B4" w:rsidRDefault="00C07171" w:rsidP="00B932B4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Предложения: обобщить опыт работы следующим  педагогам:</w:t>
      </w:r>
    </w:p>
    <w:p w:rsidR="00C07171" w:rsidRDefault="00C07171" w:rsidP="00B83036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-Ковтун Т.Д.</w:t>
      </w:r>
    </w:p>
    <w:p w:rsidR="00C07171" w:rsidRDefault="00C07171" w:rsidP="00B83036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-  Майер Л.Р.</w:t>
      </w:r>
    </w:p>
    <w:p w:rsidR="00C07171" w:rsidRDefault="00C07171" w:rsidP="00B83036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-  Проничевой Е.Ф.</w:t>
      </w:r>
    </w:p>
    <w:p w:rsidR="00C07171" w:rsidRDefault="00C07171" w:rsidP="00B83036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- Труновой Л.И.</w:t>
      </w:r>
    </w:p>
    <w:p w:rsidR="00C07171" w:rsidRDefault="00C07171" w:rsidP="00B83036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- Коноплицкой В.И.</w:t>
      </w:r>
    </w:p>
    <w:p w:rsidR="00C07171" w:rsidRDefault="00C07171" w:rsidP="00B83036">
      <w:pPr>
        <w:pStyle w:val="ListParagraph"/>
        <w:rPr>
          <w:sz w:val="28"/>
          <w:szCs w:val="28"/>
        </w:rPr>
      </w:pPr>
    </w:p>
    <w:p w:rsidR="00C07171" w:rsidRDefault="00C07171" w:rsidP="00B83036">
      <w:pPr>
        <w:pStyle w:val="ListParagraph"/>
        <w:rPr>
          <w:sz w:val="28"/>
          <w:szCs w:val="28"/>
        </w:rPr>
      </w:pPr>
    </w:p>
    <w:p w:rsidR="00C07171" w:rsidRDefault="00C07171" w:rsidP="00B83036">
      <w:pPr>
        <w:pStyle w:val="ListParagraph"/>
        <w:rPr>
          <w:sz w:val="28"/>
          <w:szCs w:val="28"/>
        </w:rPr>
      </w:pPr>
    </w:p>
    <w:p w:rsidR="00C07171" w:rsidRDefault="00C07171" w:rsidP="00B83036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        Имеется уголок «Информация об аттестации педагогических работников». Методический кабинет оснащён необходимой методической литературой, материалом для ведения педагогического процесса, наглядными пособиями.</w:t>
      </w:r>
    </w:p>
    <w:p w:rsidR="00C07171" w:rsidRDefault="00C07171" w:rsidP="00B83036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        Педагогический коллектив работает над методической темой: «Повышение эффективности воспитательно – образовательного процесса в ДОУ в соответствии с ФГОС. Использование инновационных технологий».</w:t>
      </w:r>
    </w:p>
    <w:p w:rsidR="00C07171" w:rsidRDefault="00C07171" w:rsidP="00B83036">
      <w:pPr>
        <w:pStyle w:val="ListParagraph"/>
        <w:rPr>
          <w:sz w:val="28"/>
          <w:szCs w:val="28"/>
        </w:rPr>
      </w:pPr>
    </w:p>
    <w:p w:rsidR="00C07171" w:rsidRDefault="00C07171" w:rsidP="00B83036">
      <w:pPr>
        <w:pStyle w:val="ListParagraph"/>
        <w:rPr>
          <w:sz w:val="28"/>
          <w:szCs w:val="28"/>
        </w:rPr>
      </w:pPr>
    </w:p>
    <w:p w:rsidR="00C07171" w:rsidRDefault="00C07171" w:rsidP="00B83036">
      <w:pPr>
        <w:pStyle w:val="ListParagraph"/>
        <w:rPr>
          <w:sz w:val="28"/>
          <w:szCs w:val="28"/>
        </w:rPr>
      </w:pPr>
    </w:p>
    <w:p w:rsidR="00C07171" w:rsidRPr="00D720DD" w:rsidRDefault="00C07171" w:rsidP="00B83036">
      <w:pPr>
        <w:pStyle w:val="ListParagraph"/>
        <w:rPr>
          <w:b/>
          <w:sz w:val="28"/>
          <w:szCs w:val="28"/>
        </w:rPr>
      </w:pPr>
      <w:r w:rsidRPr="00D720DD">
        <w:rPr>
          <w:b/>
          <w:sz w:val="28"/>
          <w:szCs w:val="28"/>
        </w:rPr>
        <w:t>В течение учебного года были реализованы следующие задачи:</w:t>
      </w:r>
    </w:p>
    <w:p w:rsidR="00C07171" w:rsidRDefault="00C07171" w:rsidP="006C7F00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Использование инновационных технологий педагогами в работе с детьми дошкольного возраста для формирования элементов познавательной деятельности.</w:t>
      </w:r>
    </w:p>
    <w:p w:rsidR="00C07171" w:rsidRDefault="00C07171" w:rsidP="006C7F00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Развитие творческого потенциала педагогов через организацию проектной деятельности различной формы и видов в соответствии с требованиями ФГОС.</w:t>
      </w:r>
    </w:p>
    <w:p w:rsidR="00C07171" w:rsidRDefault="00C07171" w:rsidP="006C7F00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 Организация активного участия педагогов в планировании, разработке и реализации физкультурно – оздоровительной работы в ДОУ и здоровье сберегающих технологий.</w:t>
      </w:r>
    </w:p>
    <w:p w:rsidR="00C07171" w:rsidRDefault="00C07171" w:rsidP="00D37EB6">
      <w:pPr>
        <w:pStyle w:val="ListParagraph"/>
        <w:ind w:left="1080"/>
        <w:rPr>
          <w:sz w:val="28"/>
          <w:szCs w:val="28"/>
        </w:rPr>
      </w:pPr>
    </w:p>
    <w:p w:rsidR="00C07171" w:rsidRPr="00D720DD" w:rsidRDefault="00C07171" w:rsidP="00D37EB6">
      <w:pPr>
        <w:pStyle w:val="ListParagraph"/>
        <w:ind w:left="1080"/>
        <w:rPr>
          <w:b/>
          <w:sz w:val="28"/>
          <w:szCs w:val="28"/>
        </w:rPr>
      </w:pPr>
      <w:r w:rsidRPr="00D720DD">
        <w:rPr>
          <w:b/>
          <w:sz w:val="28"/>
          <w:szCs w:val="28"/>
        </w:rPr>
        <w:t>Поставленные задачи решались через семинары:</w:t>
      </w:r>
    </w:p>
    <w:p w:rsidR="00C07171" w:rsidRDefault="00C07171" w:rsidP="00E715C2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 Тема: «Возможности реализации элементов ФГОС в дошкольном образовательном учреждении».</w:t>
      </w:r>
    </w:p>
    <w:p w:rsidR="00C07171" w:rsidRDefault="00C07171" w:rsidP="00E715C2">
      <w:pPr>
        <w:pStyle w:val="ListParagraph"/>
        <w:ind w:left="1440"/>
        <w:rPr>
          <w:sz w:val="28"/>
          <w:szCs w:val="28"/>
        </w:rPr>
      </w:pPr>
      <w:r>
        <w:rPr>
          <w:sz w:val="28"/>
          <w:szCs w:val="28"/>
        </w:rPr>
        <w:t>Рассматривались теоретические вопросы:</w:t>
      </w:r>
    </w:p>
    <w:p w:rsidR="00C07171" w:rsidRDefault="00C07171" w:rsidP="00E715C2">
      <w:pPr>
        <w:pStyle w:val="ListParagraph"/>
        <w:ind w:left="1440"/>
        <w:rPr>
          <w:sz w:val="28"/>
          <w:szCs w:val="28"/>
        </w:rPr>
      </w:pPr>
      <w:r>
        <w:rPr>
          <w:sz w:val="28"/>
          <w:szCs w:val="28"/>
        </w:rPr>
        <w:t>- изучение общего положения; (Прибылова О.В.)</w:t>
      </w:r>
    </w:p>
    <w:p w:rsidR="00C07171" w:rsidRDefault="00C07171" w:rsidP="00E715C2">
      <w:pPr>
        <w:pStyle w:val="ListParagraph"/>
        <w:ind w:left="1440"/>
        <w:rPr>
          <w:sz w:val="28"/>
          <w:szCs w:val="28"/>
        </w:rPr>
      </w:pPr>
      <w:r>
        <w:rPr>
          <w:sz w:val="28"/>
          <w:szCs w:val="28"/>
        </w:rPr>
        <w:t>-  требования к структуре основной образовательной программы дошкольного образования; (Осичева Л.В.)</w:t>
      </w:r>
    </w:p>
    <w:p w:rsidR="00C07171" w:rsidRDefault="00C07171" w:rsidP="00E715C2">
      <w:pPr>
        <w:pStyle w:val="ListParagraph"/>
        <w:ind w:left="1440"/>
        <w:rPr>
          <w:sz w:val="28"/>
          <w:szCs w:val="28"/>
        </w:rPr>
      </w:pPr>
      <w:r>
        <w:rPr>
          <w:sz w:val="28"/>
          <w:szCs w:val="28"/>
        </w:rPr>
        <w:t>-  требования к условиям реализации основной образовательной программы дошкольного образования; (Рыбель М.А.)</w:t>
      </w:r>
    </w:p>
    <w:p w:rsidR="00C07171" w:rsidRDefault="00C07171" w:rsidP="00E715C2">
      <w:pPr>
        <w:pStyle w:val="ListParagraph"/>
        <w:ind w:left="1440"/>
        <w:rPr>
          <w:sz w:val="28"/>
          <w:szCs w:val="28"/>
        </w:rPr>
      </w:pPr>
      <w:r>
        <w:rPr>
          <w:sz w:val="28"/>
          <w:szCs w:val="28"/>
        </w:rPr>
        <w:t>-  требования к психолого – педагогическим условиям реализации основной образовательной программы дошкольного образования; (Ткаленко Л.В.)</w:t>
      </w:r>
    </w:p>
    <w:p w:rsidR="00C07171" w:rsidRDefault="00C07171" w:rsidP="00E715C2">
      <w:pPr>
        <w:pStyle w:val="ListParagraph"/>
        <w:ind w:left="1440"/>
        <w:rPr>
          <w:sz w:val="28"/>
          <w:szCs w:val="28"/>
        </w:rPr>
      </w:pPr>
      <w:r>
        <w:rPr>
          <w:sz w:val="28"/>
          <w:szCs w:val="28"/>
        </w:rPr>
        <w:t>-  требования к развивающей предметно – познавательной  среде;(Майер Л.Р.)</w:t>
      </w:r>
    </w:p>
    <w:p w:rsidR="00C07171" w:rsidRDefault="00C07171" w:rsidP="00E715C2">
      <w:pPr>
        <w:pStyle w:val="ListParagraph"/>
        <w:ind w:left="1440"/>
        <w:rPr>
          <w:sz w:val="28"/>
          <w:szCs w:val="28"/>
        </w:rPr>
      </w:pPr>
      <w:r>
        <w:rPr>
          <w:sz w:val="28"/>
          <w:szCs w:val="28"/>
        </w:rPr>
        <w:t>-  требования к кадровым условиям реализации основной образовательной программы дошкольного образования; (Сорокина Л.Г.)</w:t>
      </w:r>
    </w:p>
    <w:p w:rsidR="00C07171" w:rsidRDefault="00C07171" w:rsidP="00E715C2">
      <w:pPr>
        <w:pStyle w:val="ListParagraph"/>
        <w:ind w:left="1440"/>
        <w:rPr>
          <w:sz w:val="28"/>
          <w:szCs w:val="28"/>
        </w:rPr>
      </w:pPr>
      <w:r>
        <w:rPr>
          <w:sz w:val="28"/>
          <w:szCs w:val="28"/>
        </w:rPr>
        <w:t>Требования к материально – техническим условиям реализации основной образовательной программы дошкольного образования;(Трунова Л.И.)</w:t>
      </w:r>
    </w:p>
    <w:p w:rsidR="00C07171" w:rsidRDefault="00C07171" w:rsidP="00E715C2">
      <w:pPr>
        <w:pStyle w:val="ListParagraph"/>
        <w:ind w:left="1440"/>
        <w:rPr>
          <w:sz w:val="28"/>
          <w:szCs w:val="28"/>
        </w:rPr>
      </w:pPr>
      <w:r>
        <w:rPr>
          <w:sz w:val="28"/>
          <w:szCs w:val="28"/>
        </w:rPr>
        <w:t>-  требования к финансовым условиям реализации основной образовательной программы дошкольного образования;</w:t>
      </w:r>
    </w:p>
    <w:p w:rsidR="00C07171" w:rsidRDefault="00C07171" w:rsidP="00E715C2">
      <w:pPr>
        <w:pStyle w:val="ListParagraph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 (Ковтун Т.Д.)</w:t>
      </w:r>
    </w:p>
    <w:p w:rsidR="00C07171" w:rsidRDefault="00C07171" w:rsidP="00E715C2">
      <w:pPr>
        <w:pStyle w:val="ListParagraph"/>
        <w:ind w:left="1440"/>
        <w:rPr>
          <w:sz w:val="28"/>
          <w:szCs w:val="28"/>
        </w:rPr>
      </w:pPr>
      <w:r>
        <w:rPr>
          <w:sz w:val="28"/>
          <w:szCs w:val="28"/>
        </w:rPr>
        <w:t>-  требования к результатам освоения основной образовательной программы дошкольного образования; (Пасынкова Л.И.)</w:t>
      </w:r>
    </w:p>
    <w:p w:rsidR="00C07171" w:rsidRDefault="00C07171" w:rsidP="00E715C2">
      <w:pPr>
        <w:pStyle w:val="ListParagraph"/>
        <w:ind w:left="1440"/>
        <w:rPr>
          <w:sz w:val="28"/>
          <w:szCs w:val="28"/>
        </w:rPr>
      </w:pPr>
    </w:p>
    <w:p w:rsidR="00C07171" w:rsidRDefault="00C07171" w:rsidP="00E715C2">
      <w:pPr>
        <w:pStyle w:val="ListParagraph"/>
        <w:ind w:left="1440"/>
        <w:rPr>
          <w:sz w:val="28"/>
          <w:szCs w:val="28"/>
        </w:rPr>
      </w:pPr>
      <w:r>
        <w:rPr>
          <w:sz w:val="28"/>
          <w:szCs w:val="28"/>
        </w:rPr>
        <w:t>Практическая деятельность:</w:t>
      </w:r>
    </w:p>
    <w:p w:rsidR="00C07171" w:rsidRDefault="00C07171" w:rsidP="00E715C2">
      <w:pPr>
        <w:pStyle w:val="ListParagraph"/>
        <w:ind w:left="1440"/>
        <w:rPr>
          <w:sz w:val="28"/>
          <w:szCs w:val="28"/>
        </w:rPr>
      </w:pPr>
      <w:r>
        <w:rPr>
          <w:sz w:val="28"/>
          <w:szCs w:val="28"/>
        </w:rPr>
        <w:t>-  анкетирование родителей;</w:t>
      </w:r>
    </w:p>
    <w:p w:rsidR="00C07171" w:rsidRDefault="00C07171" w:rsidP="00E715C2">
      <w:pPr>
        <w:pStyle w:val="ListParagraph"/>
        <w:ind w:left="1440"/>
        <w:rPr>
          <w:sz w:val="28"/>
          <w:szCs w:val="28"/>
        </w:rPr>
      </w:pPr>
      <w:r>
        <w:rPr>
          <w:sz w:val="28"/>
          <w:szCs w:val="28"/>
        </w:rPr>
        <w:t>-  родительское собрание «Возможности реализации элементов ФГОС в дошкольном образовательном учреждении»</w:t>
      </w:r>
    </w:p>
    <w:p w:rsidR="00C07171" w:rsidRDefault="00C07171" w:rsidP="00E715C2">
      <w:pPr>
        <w:pStyle w:val="ListParagraph"/>
        <w:ind w:left="1440"/>
        <w:rPr>
          <w:sz w:val="28"/>
          <w:szCs w:val="28"/>
        </w:rPr>
      </w:pPr>
      <w:r>
        <w:rPr>
          <w:sz w:val="28"/>
          <w:szCs w:val="28"/>
        </w:rPr>
        <w:t>(Лемешкина Е.Я.,Пасынкова Л.И.)</w:t>
      </w:r>
    </w:p>
    <w:p w:rsidR="00C07171" w:rsidRDefault="00C07171" w:rsidP="009153E8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Тема: « Формирование у воспитанников представлений о необходимости бережного и сознательного отношения к природе через проектную деятельность».</w:t>
      </w:r>
    </w:p>
    <w:p w:rsidR="00C07171" w:rsidRDefault="00C07171" w:rsidP="009153E8">
      <w:pPr>
        <w:ind w:left="1080"/>
        <w:rPr>
          <w:sz w:val="28"/>
          <w:szCs w:val="28"/>
        </w:rPr>
      </w:pPr>
      <w:r>
        <w:rPr>
          <w:sz w:val="28"/>
          <w:szCs w:val="28"/>
        </w:rPr>
        <w:t>Рассматривались теоретические вопросы:</w:t>
      </w:r>
    </w:p>
    <w:p w:rsidR="00C07171" w:rsidRDefault="00C07171" w:rsidP="009153E8">
      <w:pPr>
        <w:ind w:left="1080"/>
        <w:rPr>
          <w:sz w:val="28"/>
          <w:szCs w:val="28"/>
        </w:rPr>
      </w:pPr>
      <w:r>
        <w:rPr>
          <w:sz w:val="28"/>
          <w:szCs w:val="28"/>
        </w:rPr>
        <w:t>-  сообщение «Создание экологического проекта»; (Цвет Л.Н.)</w:t>
      </w:r>
    </w:p>
    <w:p w:rsidR="00C07171" w:rsidRDefault="00C07171" w:rsidP="009153E8">
      <w:pPr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-  рекомендации педагогу по работе в рамках проекта; </w:t>
      </w:r>
    </w:p>
    <w:p w:rsidR="00C07171" w:rsidRDefault="00C07171" w:rsidP="009153E8">
      <w:pPr>
        <w:ind w:left="1080"/>
        <w:rPr>
          <w:sz w:val="28"/>
          <w:szCs w:val="28"/>
        </w:rPr>
      </w:pPr>
      <w:r>
        <w:rPr>
          <w:sz w:val="28"/>
          <w:szCs w:val="28"/>
        </w:rPr>
        <w:t>(Проничева Е.Ф.)</w:t>
      </w:r>
    </w:p>
    <w:p w:rsidR="00C07171" w:rsidRDefault="00C07171" w:rsidP="009153E8">
      <w:pPr>
        <w:ind w:left="1080"/>
        <w:rPr>
          <w:sz w:val="28"/>
          <w:szCs w:val="28"/>
        </w:rPr>
      </w:pPr>
      <w:r>
        <w:rPr>
          <w:sz w:val="28"/>
          <w:szCs w:val="28"/>
        </w:rPr>
        <w:t>-  деловая игра «Экологическая карусель»; (все педагоги)</w:t>
      </w:r>
    </w:p>
    <w:p w:rsidR="00C07171" w:rsidRDefault="00C07171" w:rsidP="009153E8">
      <w:pPr>
        <w:ind w:left="1080"/>
        <w:rPr>
          <w:sz w:val="28"/>
          <w:szCs w:val="28"/>
        </w:rPr>
      </w:pPr>
      <w:r>
        <w:rPr>
          <w:sz w:val="28"/>
          <w:szCs w:val="28"/>
        </w:rPr>
        <w:t>Практическая деятельность:</w:t>
      </w:r>
    </w:p>
    <w:p w:rsidR="00C07171" w:rsidRDefault="00C07171" w:rsidP="009153E8">
      <w:pPr>
        <w:ind w:left="1080"/>
        <w:rPr>
          <w:sz w:val="28"/>
          <w:szCs w:val="28"/>
        </w:rPr>
      </w:pPr>
      <w:r>
        <w:rPr>
          <w:sz w:val="28"/>
          <w:szCs w:val="28"/>
        </w:rPr>
        <w:t>-  создание проекта по экологии «Живёт повсюду  красота»;</w:t>
      </w:r>
    </w:p>
    <w:p w:rsidR="00C07171" w:rsidRDefault="00C07171" w:rsidP="009153E8">
      <w:pPr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 (все группы)</w:t>
      </w:r>
    </w:p>
    <w:p w:rsidR="00C07171" w:rsidRDefault="00C07171" w:rsidP="009153E8">
      <w:pPr>
        <w:ind w:left="1080"/>
        <w:rPr>
          <w:sz w:val="28"/>
          <w:szCs w:val="28"/>
        </w:rPr>
      </w:pPr>
      <w:r>
        <w:rPr>
          <w:sz w:val="28"/>
          <w:szCs w:val="28"/>
        </w:rPr>
        <w:t>-  проведение практических мероприятий в рамках защиты проекта; (Цвет Л.Н., Осичева Л.В.,Пасынкова Л.И.,Рыбель М.А., Проничева Е.Ф.,Ковтун Т.Д.)</w:t>
      </w:r>
    </w:p>
    <w:p w:rsidR="00C07171" w:rsidRDefault="00C07171" w:rsidP="009153E8">
      <w:pPr>
        <w:ind w:left="1080"/>
        <w:rPr>
          <w:sz w:val="28"/>
          <w:szCs w:val="28"/>
        </w:rPr>
      </w:pPr>
      <w:r>
        <w:rPr>
          <w:sz w:val="28"/>
          <w:szCs w:val="28"/>
        </w:rPr>
        <w:t>-  создание экологического паспорта детского сада; (Пасынкова Л.И.)</w:t>
      </w:r>
    </w:p>
    <w:p w:rsidR="00C07171" w:rsidRDefault="00C07171" w:rsidP="009153E8">
      <w:pPr>
        <w:ind w:left="1080"/>
        <w:rPr>
          <w:sz w:val="28"/>
          <w:szCs w:val="28"/>
        </w:rPr>
      </w:pPr>
      <w:r>
        <w:rPr>
          <w:sz w:val="28"/>
          <w:szCs w:val="28"/>
        </w:rPr>
        <w:t>-  создание экологического паспорта участков детского сада; (все воспитатели)</w:t>
      </w:r>
    </w:p>
    <w:p w:rsidR="00C07171" w:rsidRDefault="00C07171" w:rsidP="009153E8">
      <w:pPr>
        <w:ind w:left="1080"/>
        <w:rPr>
          <w:sz w:val="28"/>
          <w:szCs w:val="28"/>
        </w:rPr>
      </w:pPr>
      <w:r>
        <w:rPr>
          <w:sz w:val="28"/>
          <w:szCs w:val="28"/>
        </w:rPr>
        <w:t>-  фотовыставка «Живёт повсюду красота»</w:t>
      </w:r>
    </w:p>
    <w:p w:rsidR="00C07171" w:rsidRDefault="00C07171" w:rsidP="009153E8">
      <w:pPr>
        <w:ind w:left="1080"/>
        <w:rPr>
          <w:sz w:val="28"/>
          <w:szCs w:val="28"/>
        </w:rPr>
      </w:pPr>
      <w:r>
        <w:rPr>
          <w:sz w:val="28"/>
          <w:szCs w:val="28"/>
        </w:rPr>
        <w:t>3. Тема: «Речевое развитие дошкольников: проблемы, пути решения в свете реализации ФГОС».</w:t>
      </w:r>
    </w:p>
    <w:p w:rsidR="00C07171" w:rsidRDefault="00C07171" w:rsidP="009153E8">
      <w:pPr>
        <w:ind w:left="1080"/>
        <w:rPr>
          <w:sz w:val="28"/>
          <w:szCs w:val="28"/>
        </w:rPr>
      </w:pPr>
      <w:r>
        <w:rPr>
          <w:sz w:val="28"/>
          <w:szCs w:val="28"/>
        </w:rPr>
        <w:t>Рассматривались теоретические вопросы:</w:t>
      </w:r>
    </w:p>
    <w:p w:rsidR="00C07171" w:rsidRDefault="00C07171" w:rsidP="009153E8">
      <w:pPr>
        <w:ind w:left="1080"/>
        <w:rPr>
          <w:sz w:val="28"/>
          <w:szCs w:val="28"/>
        </w:rPr>
      </w:pPr>
      <w:r>
        <w:rPr>
          <w:sz w:val="28"/>
          <w:szCs w:val="28"/>
        </w:rPr>
        <w:t>-  консультация «Рекомендации к проведению занятий по развитию речи»; (Ковтун Т.Д.)</w:t>
      </w:r>
    </w:p>
    <w:p w:rsidR="00C07171" w:rsidRDefault="00C07171" w:rsidP="009153E8">
      <w:pPr>
        <w:ind w:left="1080"/>
        <w:rPr>
          <w:sz w:val="28"/>
          <w:szCs w:val="28"/>
        </w:rPr>
      </w:pPr>
      <w:r>
        <w:rPr>
          <w:sz w:val="28"/>
          <w:szCs w:val="28"/>
        </w:rPr>
        <w:t>-  консультация «Грамматически правильная речь воспитателя»; (Прибылова О.В.)</w:t>
      </w:r>
    </w:p>
    <w:p w:rsidR="00C07171" w:rsidRDefault="00C07171" w:rsidP="009153E8">
      <w:pPr>
        <w:ind w:left="1080"/>
        <w:rPr>
          <w:sz w:val="28"/>
          <w:szCs w:val="28"/>
        </w:rPr>
      </w:pPr>
      <w:r>
        <w:rPr>
          <w:sz w:val="28"/>
          <w:szCs w:val="28"/>
        </w:rPr>
        <w:t>-  деловая игра «Мозговой штурм»</w:t>
      </w:r>
    </w:p>
    <w:p w:rsidR="00C07171" w:rsidRDefault="00C07171" w:rsidP="009153E8">
      <w:pPr>
        <w:ind w:left="1080"/>
        <w:rPr>
          <w:sz w:val="28"/>
          <w:szCs w:val="28"/>
        </w:rPr>
      </w:pPr>
      <w:r>
        <w:rPr>
          <w:sz w:val="28"/>
          <w:szCs w:val="28"/>
        </w:rPr>
        <w:t>Практическая деятельность:</w:t>
      </w:r>
    </w:p>
    <w:p w:rsidR="00C07171" w:rsidRDefault="00C07171" w:rsidP="009153E8">
      <w:pPr>
        <w:ind w:left="1080"/>
        <w:rPr>
          <w:sz w:val="28"/>
          <w:szCs w:val="28"/>
        </w:rPr>
      </w:pPr>
      <w:r>
        <w:rPr>
          <w:sz w:val="28"/>
          <w:szCs w:val="28"/>
        </w:rPr>
        <w:t>-  создание проектов по развитию речи у дошкольников «Раз словечко, два словечко – это будет наша речь!» (все группы)</w:t>
      </w:r>
    </w:p>
    <w:p w:rsidR="00C07171" w:rsidRDefault="00C07171" w:rsidP="009153E8">
      <w:pPr>
        <w:ind w:left="1080"/>
        <w:rPr>
          <w:sz w:val="28"/>
          <w:szCs w:val="28"/>
        </w:rPr>
      </w:pPr>
      <w:r>
        <w:rPr>
          <w:sz w:val="28"/>
          <w:szCs w:val="28"/>
        </w:rPr>
        <w:t>-  обсуждение конспектов НОД по защите проекта; (Прибылова О.В., Ткаленко Л.В., Сорокина Л.Г., Рыбель М.А.,Пасынкова Л.И.)</w:t>
      </w:r>
    </w:p>
    <w:p w:rsidR="00C07171" w:rsidRDefault="00C07171" w:rsidP="009153E8">
      <w:pPr>
        <w:ind w:left="1080"/>
        <w:rPr>
          <w:sz w:val="28"/>
          <w:szCs w:val="28"/>
        </w:rPr>
      </w:pPr>
      <w:r>
        <w:rPr>
          <w:sz w:val="28"/>
          <w:szCs w:val="28"/>
        </w:rPr>
        <w:t>-  творческая защита проекта.</w:t>
      </w:r>
    </w:p>
    <w:p w:rsidR="00C07171" w:rsidRDefault="00C07171" w:rsidP="00412104">
      <w:pPr>
        <w:rPr>
          <w:sz w:val="28"/>
          <w:szCs w:val="28"/>
        </w:rPr>
      </w:pPr>
      <w:r>
        <w:rPr>
          <w:sz w:val="28"/>
          <w:szCs w:val="28"/>
        </w:rPr>
        <w:t xml:space="preserve">          Все педагоги принимали активное участие в изучении нормативных документов, инструкций к программе, постановлений, методических рекомендаций краевого уровня:</w:t>
      </w:r>
    </w:p>
    <w:p w:rsidR="00C07171" w:rsidRDefault="00C07171" w:rsidP="009153E8">
      <w:pPr>
        <w:ind w:left="1080"/>
        <w:rPr>
          <w:sz w:val="28"/>
          <w:szCs w:val="28"/>
        </w:rPr>
      </w:pPr>
      <w:r>
        <w:rPr>
          <w:sz w:val="28"/>
          <w:szCs w:val="28"/>
        </w:rPr>
        <w:t>- нормативно – правовое обеспечение аттестации педагогических и руководящих работников образования в Алтайском крае;</w:t>
      </w:r>
    </w:p>
    <w:p w:rsidR="00C07171" w:rsidRDefault="00C07171" w:rsidP="009153E8">
      <w:pPr>
        <w:ind w:left="1080"/>
        <w:rPr>
          <w:sz w:val="28"/>
          <w:szCs w:val="28"/>
        </w:rPr>
      </w:pPr>
      <w:r>
        <w:rPr>
          <w:sz w:val="28"/>
          <w:szCs w:val="28"/>
        </w:rPr>
        <w:t>- положение о проведении окружного конкурса – ярмарки идей «Территория детства»;</w:t>
      </w:r>
    </w:p>
    <w:p w:rsidR="00C07171" w:rsidRDefault="00C07171" w:rsidP="009153E8">
      <w:pPr>
        <w:ind w:left="1080"/>
        <w:rPr>
          <w:sz w:val="28"/>
          <w:szCs w:val="28"/>
        </w:rPr>
      </w:pPr>
      <w:r>
        <w:rPr>
          <w:sz w:val="28"/>
          <w:szCs w:val="28"/>
        </w:rPr>
        <w:t>- положение о проведении районной экологической акции «Пусть будет прекрасна Земля!» в рамках Общероссийской акции «Дни Защиты от экологической опасности».</w:t>
      </w:r>
    </w:p>
    <w:p w:rsidR="00C07171" w:rsidRDefault="00C07171" w:rsidP="009153E8">
      <w:pPr>
        <w:ind w:left="1080"/>
        <w:rPr>
          <w:sz w:val="28"/>
          <w:szCs w:val="28"/>
        </w:rPr>
      </w:pPr>
      <w:r>
        <w:rPr>
          <w:sz w:val="28"/>
          <w:szCs w:val="28"/>
        </w:rPr>
        <w:t>- положение о проведении окружного конкурса детских исследований и проектов «Свой мир мы познаём сами -  2014»</w:t>
      </w:r>
    </w:p>
    <w:p w:rsidR="00C07171" w:rsidRDefault="00C07171" w:rsidP="009153E8">
      <w:pPr>
        <w:ind w:left="1080"/>
        <w:rPr>
          <w:sz w:val="28"/>
          <w:szCs w:val="28"/>
        </w:rPr>
      </w:pPr>
      <w:r>
        <w:rPr>
          <w:sz w:val="28"/>
          <w:szCs w:val="28"/>
        </w:rPr>
        <w:t>- принимали активное участие в проведении районных методических объединений, где выступили с сообщениями, презентациями:</w:t>
      </w:r>
    </w:p>
    <w:p w:rsidR="00C07171" w:rsidRDefault="00C07171" w:rsidP="00CD336B">
      <w:pPr>
        <w:rPr>
          <w:sz w:val="28"/>
          <w:szCs w:val="28"/>
        </w:rPr>
      </w:pPr>
      <w:r>
        <w:rPr>
          <w:sz w:val="28"/>
          <w:szCs w:val="28"/>
        </w:rPr>
        <w:t xml:space="preserve">              - «Организация экологических наблюдений экспериментов в детском</w:t>
      </w:r>
    </w:p>
    <w:p w:rsidR="00C07171" w:rsidRDefault="00C07171" w:rsidP="00CD336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Саду» (Слесаренко О.Л.);</w:t>
      </w:r>
    </w:p>
    <w:p w:rsidR="00C07171" w:rsidRDefault="00C07171" w:rsidP="00CD336B">
      <w:pPr>
        <w:rPr>
          <w:sz w:val="28"/>
          <w:szCs w:val="28"/>
        </w:rPr>
      </w:pPr>
      <w:r>
        <w:rPr>
          <w:sz w:val="28"/>
          <w:szCs w:val="28"/>
        </w:rPr>
        <w:t xml:space="preserve">             -  «Приобщение дошкольников к русским народным традициям» </w:t>
      </w:r>
    </w:p>
    <w:p w:rsidR="00C07171" w:rsidRDefault="00C07171" w:rsidP="00CD336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(Сорокина Л.Г.);          </w:t>
      </w:r>
    </w:p>
    <w:p w:rsidR="00C07171" w:rsidRDefault="00C07171" w:rsidP="00CD336B">
      <w:pPr>
        <w:rPr>
          <w:sz w:val="28"/>
          <w:szCs w:val="28"/>
        </w:rPr>
      </w:pPr>
      <w:r>
        <w:rPr>
          <w:sz w:val="28"/>
          <w:szCs w:val="28"/>
        </w:rPr>
        <w:t xml:space="preserve">              - «Развитие физических качеств дошкольника» (опыт работы по теме            «Папа, мама и я – спортивная семья».(Пасынкова Л.И.).</w:t>
      </w:r>
    </w:p>
    <w:p w:rsidR="00C07171" w:rsidRDefault="00C07171" w:rsidP="00330824">
      <w:pPr>
        <w:rPr>
          <w:sz w:val="28"/>
          <w:szCs w:val="28"/>
        </w:rPr>
      </w:pPr>
    </w:p>
    <w:p w:rsidR="00C07171" w:rsidRPr="00905C7F" w:rsidRDefault="00C07171" w:rsidP="00412104">
      <w:pPr>
        <w:rPr>
          <w:b/>
          <w:sz w:val="32"/>
          <w:szCs w:val="32"/>
        </w:rPr>
      </w:pPr>
      <w:r w:rsidRPr="00905C7F">
        <w:rPr>
          <w:b/>
          <w:sz w:val="32"/>
          <w:szCs w:val="32"/>
        </w:rPr>
        <w:t>Педагоги ДОУ приняли активное участие в проведении организационно – массовой работы:</w:t>
      </w:r>
    </w:p>
    <w:p w:rsidR="00C07171" w:rsidRPr="001C6AF0" w:rsidRDefault="00C07171" w:rsidP="00B60964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D720DD">
        <w:rPr>
          <w:b/>
          <w:sz w:val="28"/>
          <w:szCs w:val="28"/>
        </w:rPr>
        <w:t>День профессионального мастерства</w:t>
      </w:r>
      <w:r w:rsidRPr="001C6AF0">
        <w:rPr>
          <w:sz w:val="28"/>
          <w:szCs w:val="28"/>
        </w:rPr>
        <w:t>.</w:t>
      </w:r>
    </w:p>
    <w:p w:rsidR="00C07171" w:rsidRDefault="00C07171" w:rsidP="00B60964">
      <w:pPr>
        <w:pStyle w:val="ListParagraph"/>
        <w:ind w:left="1440"/>
        <w:rPr>
          <w:sz w:val="28"/>
          <w:szCs w:val="28"/>
        </w:rPr>
      </w:pPr>
      <w:r>
        <w:rPr>
          <w:sz w:val="28"/>
          <w:szCs w:val="28"/>
        </w:rPr>
        <w:t>Творческий отчёт (ППО) педагогов по проблемам:</w:t>
      </w:r>
    </w:p>
    <w:p w:rsidR="00C07171" w:rsidRDefault="00C07171" w:rsidP="00B60964">
      <w:pPr>
        <w:pStyle w:val="ListParagraph"/>
        <w:ind w:left="1440"/>
        <w:rPr>
          <w:sz w:val="28"/>
          <w:szCs w:val="28"/>
        </w:rPr>
      </w:pPr>
      <w:r>
        <w:rPr>
          <w:sz w:val="28"/>
          <w:szCs w:val="28"/>
        </w:rPr>
        <w:t>- «Опытно – экспериментальная деятельность в ДОУ»</w:t>
      </w:r>
    </w:p>
    <w:p w:rsidR="00C07171" w:rsidRDefault="00C07171" w:rsidP="00B60964">
      <w:pPr>
        <w:pStyle w:val="ListParagraph"/>
        <w:ind w:left="1440"/>
        <w:rPr>
          <w:sz w:val="28"/>
          <w:szCs w:val="28"/>
        </w:rPr>
      </w:pPr>
      <w:r>
        <w:rPr>
          <w:sz w:val="28"/>
          <w:szCs w:val="28"/>
        </w:rPr>
        <w:t>(Пасынкова Л.И.)</w:t>
      </w:r>
    </w:p>
    <w:p w:rsidR="00C07171" w:rsidRDefault="00C07171" w:rsidP="00B60964">
      <w:pPr>
        <w:pStyle w:val="ListParagraph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- «формирование основ нравственного воспитания» </w:t>
      </w:r>
    </w:p>
    <w:p w:rsidR="00C07171" w:rsidRDefault="00C07171" w:rsidP="00B60964">
      <w:pPr>
        <w:pStyle w:val="ListParagraph"/>
        <w:ind w:left="1440"/>
        <w:rPr>
          <w:sz w:val="28"/>
          <w:szCs w:val="28"/>
        </w:rPr>
      </w:pPr>
      <w:r>
        <w:rPr>
          <w:sz w:val="28"/>
          <w:szCs w:val="28"/>
        </w:rPr>
        <w:t>(Сорокина Л.Г.)</w:t>
      </w:r>
    </w:p>
    <w:p w:rsidR="00C07171" w:rsidRDefault="00C07171" w:rsidP="00B60964">
      <w:pPr>
        <w:pStyle w:val="ListParagraph"/>
        <w:ind w:left="1440"/>
        <w:rPr>
          <w:sz w:val="28"/>
          <w:szCs w:val="28"/>
        </w:rPr>
      </w:pPr>
      <w:r>
        <w:rPr>
          <w:sz w:val="28"/>
          <w:szCs w:val="28"/>
        </w:rPr>
        <w:t>- «Русская народная культура в развитии художественно – речевой деятельности дошкольников» (Слесаренко О.Л.)</w:t>
      </w:r>
    </w:p>
    <w:p w:rsidR="00C07171" w:rsidRDefault="00C07171" w:rsidP="001A44C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2</w:t>
      </w:r>
      <w:r w:rsidRPr="00D720DD">
        <w:rPr>
          <w:b/>
          <w:sz w:val="28"/>
          <w:szCs w:val="28"/>
        </w:rPr>
        <w:t>. Проведены открытые мероприятия</w:t>
      </w:r>
      <w:r w:rsidRPr="001C6AF0">
        <w:rPr>
          <w:sz w:val="28"/>
          <w:szCs w:val="28"/>
        </w:rPr>
        <w:t>:</w:t>
      </w:r>
    </w:p>
    <w:p w:rsidR="00C07171" w:rsidRDefault="00C07171" w:rsidP="001A44C6">
      <w:pPr>
        <w:rPr>
          <w:sz w:val="28"/>
          <w:szCs w:val="28"/>
        </w:rPr>
      </w:pPr>
      <w:r>
        <w:rPr>
          <w:sz w:val="28"/>
          <w:szCs w:val="28"/>
        </w:rPr>
        <w:t xml:space="preserve"> В рамках защиты проекта «Живёт повсюду красота»</w:t>
      </w:r>
    </w:p>
    <w:p w:rsidR="00C07171" w:rsidRDefault="00C07171" w:rsidP="00852D18">
      <w:pPr>
        <w:pStyle w:val="ListParagraph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1 мл.группа «Зайка в гости к нам пришёл» (Осичева Л.В.)</w:t>
      </w:r>
    </w:p>
    <w:p w:rsidR="00C07171" w:rsidRDefault="00C07171" w:rsidP="00852D18">
      <w:pPr>
        <w:pStyle w:val="ListParagraph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2 мл.группа «Зимний лес» (Проничева Е.Ф.)</w:t>
      </w:r>
    </w:p>
    <w:p w:rsidR="00C07171" w:rsidRDefault="00C07171" w:rsidP="00852D18">
      <w:pPr>
        <w:pStyle w:val="ListParagraph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2 мл.группа «Зима белоснежная» (Пасынкова Л.И.)</w:t>
      </w:r>
    </w:p>
    <w:p w:rsidR="00C07171" w:rsidRDefault="00C07171" w:rsidP="00852D18">
      <w:pPr>
        <w:pStyle w:val="ListParagraph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Средняя группа «Расскажите – ка о птичках, о больших и невеличках» (Ковтун Т.Д.)</w:t>
      </w:r>
    </w:p>
    <w:p w:rsidR="00C07171" w:rsidRDefault="00C07171" w:rsidP="00852D18">
      <w:pPr>
        <w:pStyle w:val="ListParagraph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Средняя группа «Чистый воздух и вода – богатство страны» (Цвет Л.Н.)</w:t>
      </w:r>
    </w:p>
    <w:p w:rsidR="00C07171" w:rsidRDefault="00C07171" w:rsidP="00852D18">
      <w:pPr>
        <w:pStyle w:val="ListParagraph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Старшая группа «Как звери готовились к зиме» (Рыбель М.А.)</w:t>
      </w:r>
    </w:p>
    <w:p w:rsidR="00C07171" w:rsidRDefault="00C07171" w:rsidP="00852D18">
      <w:pPr>
        <w:rPr>
          <w:sz w:val="28"/>
          <w:szCs w:val="28"/>
        </w:rPr>
      </w:pPr>
      <w:r>
        <w:rPr>
          <w:sz w:val="28"/>
          <w:szCs w:val="28"/>
        </w:rPr>
        <w:t>В рамках защиты проекта «Раз словечко, два словечко – это будет наша речь!»</w:t>
      </w:r>
    </w:p>
    <w:p w:rsidR="00C07171" w:rsidRDefault="00C07171" w:rsidP="00905C7F">
      <w:pPr>
        <w:pStyle w:val="ListParagraph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 xml:space="preserve">1 мл.группа «Чтение сказки «Цыплёнок» К.И.Чуковского» </w:t>
      </w:r>
    </w:p>
    <w:p w:rsidR="00C07171" w:rsidRDefault="00C07171" w:rsidP="00330824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(Прибылова О.В.)</w:t>
      </w:r>
    </w:p>
    <w:p w:rsidR="00C07171" w:rsidRDefault="00C07171" w:rsidP="00905C7F">
      <w:pPr>
        <w:pStyle w:val="ListParagraph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2 мл.группа «Драматизация сказки «Репка» (Ткаленко Л.В.)</w:t>
      </w:r>
    </w:p>
    <w:p w:rsidR="00C07171" w:rsidRDefault="00C07171" w:rsidP="00905C7F">
      <w:pPr>
        <w:pStyle w:val="ListParagraph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2 мл.группа «Драматизация сказки «Теремок» (Сорокина Л.Г.)</w:t>
      </w:r>
    </w:p>
    <w:p w:rsidR="00C07171" w:rsidRDefault="00C07171" w:rsidP="00905C7F">
      <w:pPr>
        <w:pStyle w:val="ListParagraph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Средняя группа «Путешествие по временам года» (Пасынкова Л.И.)</w:t>
      </w:r>
    </w:p>
    <w:p w:rsidR="00C07171" w:rsidRDefault="00C07171" w:rsidP="00905C7F">
      <w:pPr>
        <w:pStyle w:val="ListParagraph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Средняя группа «Пасхальное яйцо» (Майер Л.Р.)</w:t>
      </w:r>
    </w:p>
    <w:p w:rsidR="00C07171" w:rsidRPr="001A1362" w:rsidRDefault="00C07171" w:rsidP="00905C7F">
      <w:pPr>
        <w:pStyle w:val="ListParagraph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Старшая группа «К нам весна пришла» (Рыбель М.А.)</w:t>
      </w:r>
    </w:p>
    <w:p w:rsidR="00C07171" w:rsidRDefault="00C07171" w:rsidP="001A1362">
      <w:pPr>
        <w:rPr>
          <w:sz w:val="28"/>
          <w:szCs w:val="28"/>
        </w:rPr>
      </w:pPr>
      <w:r>
        <w:rPr>
          <w:sz w:val="28"/>
          <w:szCs w:val="28"/>
        </w:rPr>
        <w:t xml:space="preserve">             Итоговые занятия в старшей группе:</w:t>
      </w:r>
    </w:p>
    <w:p w:rsidR="00C07171" w:rsidRDefault="00C07171" w:rsidP="001A1362">
      <w:pPr>
        <w:rPr>
          <w:sz w:val="28"/>
          <w:szCs w:val="28"/>
        </w:rPr>
      </w:pPr>
      <w:r>
        <w:rPr>
          <w:sz w:val="28"/>
          <w:szCs w:val="28"/>
        </w:rPr>
        <w:t>- ФЭМП (Афанасьева Г.В.)</w:t>
      </w:r>
    </w:p>
    <w:p w:rsidR="00C07171" w:rsidRPr="00524B9B" w:rsidRDefault="00C07171" w:rsidP="001A1362">
      <w:pPr>
        <w:rPr>
          <w:sz w:val="28"/>
          <w:szCs w:val="28"/>
        </w:rPr>
      </w:pPr>
      <w:r>
        <w:rPr>
          <w:sz w:val="28"/>
          <w:szCs w:val="28"/>
        </w:rPr>
        <w:t>- развитие речи с элементами обучения грамоте (Рыбель М.А.)</w:t>
      </w:r>
    </w:p>
    <w:p w:rsidR="00C07171" w:rsidRDefault="00C07171" w:rsidP="001A1362">
      <w:pPr>
        <w:rPr>
          <w:sz w:val="28"/>
          <w:szCs w:val="28"/>
        </w:rPr>
      </w:pPr>
      <w:r>
        <w:rPr>
          <w:sz w:val="28"/>
          <w:szCs w:val="28"/>
        </w:rPr>
        <w:t xml:space="preserve">            Итоговые занятия во всех возрастных группах (по ФЭМП и развитию речи)</w:t>
      </w:r>
    </w:p>
    <w:p w:rsidR="00C07171" w:rsidRDefault="00C07171" w:rsidP="001A1362">
      <w:pPr>
        <w:rPr>
          <w:sz w:val="28"/>
          <w:szCs w:val="28"/>
        </w:rPr>
      </w:pPr>
      <w:r>
        <w:rPr>
          <w:sz w:val="28"/>
          <w:szCs w:val="28"/>
        </w:rPr>
        <w:t>Просмотр музыкальных развлечений:</w:t>
      </w:r>
    </w:p>
    <w:p w:rsidR="00C07171" w:rsidRDefault="00C07171" w:rsidP="001A1362">
      <w:pPr>
        <w:rPr>
          <w:sz w:val="28"/>
          <w:szCs w:val="28"/>
        </w:rPr>
      </w:pPr>
      <w:r>
        <w:rPr>
          <w:sz w:val="28"/>
          <w:szCs w:val="28"/>
        </w:rPr>
        <w:t>-  «Маму свою очень люблю» (Коноплицкая В.И., Цвет Л.Н.)</w:t>
      </w:r>
    </w:p>
    <w:p w:rsidR="00C07171" w:rsidRDefault="00C07171" w:rsidP="001A1362">
      <w:pPr>
        <w:rPr>
          <w:sz w:val="28"/>
          <w:szCs w:val="28"/>
        </w:rPr>
      </w:pPr>
      <w:r>
        <w:rPr>
          <w:sz w:val="28"/>
          <w:szCs w:val="28"/>
        </w:rPr>
        <w:t>- «Встреча весны» Коноплицкая В.И., Проничева Е.Ф.)</w:t>
      </w:r>
    </w:p>
    <w:p w:rsidR="00C07171" w:rsidRDefault="00C07171" w:rsidP="001A1362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Pr="00D720DD">
        <w:rPr>
          <w:b/>
          <w:sz w:val="28"/>
          <w:szCs w:val="28"/>
        </w:rPr>
        <w:t>.Один раз в квартал проводили день открытых дверей, день здоровья</w:t>
      </w:r>
      <w:r>
        <w:rPr>
          <w:sz w:val="28"/>
          <w:szCs w:val="28"/>
        </w:rPr>
        <w:t>.</w:t>
      </w:r>
    </w:p>
    <w:p w:rsidR="00C07171" w:rsidRDefault="00C07171" w:rsidP="001A1362">
      <w:pPr>
        <w:rPr>
          <w:sz w:val="28"/>
          <w:szCs w:val="28"/>
        </w:rPr>
      </w:pPr>
      <w:r>
        <w:rPr>
          <w:sz w:val="28"/>
          <w:szCs w:val="28"/>
        </w:rPr>
        <w:t>4.</w:t>
      </w:r>
      <w:r w:rsidRPr="00D720DD">
        <w:rPr>
          <w:b/>
          <w:sz w:val="28"/>
          <w:szCs w:val="28"/>
        </w:rPr>
        <w:t>Провели выставки детских рисунков на темы</w:t>
      </w:r>
      <w:r>
        <w:rPr>
          <w:sz w:val="28"/>
          <w:szCs w:val="28"/>
        </w:rPr>
        <w:t xml:space="preserve">: </w:t>
      </w:r>
    </w:p>
    <w:p w:rsidR="00C07171" w:rsidRDefault="00C07171" w:rsidP="001A1362">
      <w:pPr>
        <w:rPr>
          <w:sz w:val="28"/>
          <w:szCs w:val="28"/>
        </w:rPr>
      </w:pPr>
      <w:r>
        <w:rPr>
          <w:sz w:val="28"/>
          <w:szCs w:val="28"/>
        </w:rPr>
        <w:t>- «До свидания, лето!», «Здравствуй, осень!», «Мама и я», «Зимушка волшебница», «Защитники Отечества», «Мамин день», «Дорожная азбука» (ПДД), «Природа и мы».</w:t>
      </w:r>
    </w:p>
    <w:p w:rsidR="00C07171" w:rsidRDefault="00C07171" w:rsidP="001A1362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Pr="00D720DD">
        <w:rPr>
          <w:b/>
          <w:sz w:val="28"/>
          <w:szCs w:val="28"/>
        </w:rPr>
        <w:t>.Выставки поделок</w:t>
      </w:r>
      <w:r>
        <w:rPr>
          <w:sz w:val="28"/>
          <w:szCs w:val="28"/>
        </w:rPr>
        <w:t xml:space="preserve"> из овощей и фруктов, из бумаги, природного и бросового материала.</w:t>
      </w:r>
    </w:p>
    <w:p w:rsidR="00C07171" w:rsidRDefault="00C07171" w:rsidP="001A1362">
      <w:pPr>
        <w:rPr>
          <w:sz w:val="28"/>
          <w:szCs w:val="28"/>
        </w:rPr>
      </w:pPr>
      <w:r>
        <w:rPr>
          <w:sz w:val="28"/>
          <w:szCs w:val="28"/>
        </w:rPr>
        <w:t>6</w:t>
      </w:r>
      <w:r w:rsidRPr="00D720DD">
        <w:rPr>
          <w:b/>
          <w:sz w:val="28"/>
          <w:szCs w:val="28"/>
        </w:rPr>
        <w:t>.Фотовыставки</w:t>
      </w:r>
      <w:r>
        <w:rPr>
          <w:sz w:val="28"/>
          <w:szCs w:val="28"/>
        </w:rPr>
        <w:t>: «Живёт повсюду красота», «Наша жизнь в детском саду».</w:t>
      </w:r>
    </w:p>
    <w:p w:rsidR="00C07171" w:rsidRDefault="00C07171" w:rsidP="001A1362">
      <w:pPr>
        <w:rPr>
          <w:sz w:val="28"/>
          <w:szCs w:val="28"/>
        </w:rPr>
      </w:pPr>
      <w:r>
        <w:rPr>
          <w:sz w:val="28"/>
          <w:szCs w:val="28"/>
        </w:rPr>
        <w:t>7</w:t>
      </w:r>
      <w:r w:rsidRPr="00D720DD">
        <w:rPr>
          <w:b/>
          <w:sz w:val="28"/>
          <w:szCs w:val="28"/>
        </w:rPr>
        <w:t>. Провели спортивные праздники:</w:t>
      </w:r>
      <w:r>
        <w:rPr>
          <w:sz w:val="28"/>
          <w:szCs w:val="28"/>
        </w:rPr>
        <w:t xml:space="preserve"> «Навстречу Сочи – 2014», «Малая олимпиада» (совместно с МКДОУ «Волчихинскийд.с.№ 2), «Мама, папа, я – спортивная семья!» (в рамках преемственности со школой), военно – патриотическая игра «Зорничка».</w:t>
      </w:r>
    </w:p>
    <w:p w:rsidR="00C07171" w:rsidRDefault="00C07171" w:rsidP="001A1362">
      <w:pPr>
        <w:rPr>
          <w:sz w:val="28"/>
          <w:szCs w:val="28"/>
        </w:rPr>
      </w:pPr>
      <w:r>
        <w:rPr>
          <w:sz w:val="28"/>
          <w:szCs w:val="28"/>
        </w:rPr>
        <w:t>8</w:t>
      </w:r>
      <w:r w:rsidRPr="00D720DD">
        <w:rPr>
          <w:b/>
          <w:sz w:val="28"/>
          <w:szCs w:val="28"/>
        </w:rPr>
        <w:t>.Принимали участие в конкурсах:</w:t>
      </w:r>
    </w:p>
    <w:p w:rsidR="00C07171" w:rsidRDefault="00C07171" w:rsidP="001A1362">
      <w:pPr>
        <w:rPr>
          <w:sz w:val="28"/>
          <w:szCs w:val="28"/>
        </w:rPr>
      </w:pPr>
      <w:r>
        <w:rPr>
          <w:sz w:val="28"/>
          <w:szCs w:val="28"/>
        </w:rPr>
        <w:t>- выставка детского творчества;</w:t>
      </w:r>
    </w:p>
    <w:p w:rsidR="00C07171" w:rsidRDefault="00C07171" w:rsidP="001A1362">
      <w:pPr>
        <w:rPr>
          <w:sz w:val="28"/>
          <w:szCs w:val="28"/>
        </w:rPr>
      </w:pPr>
      <w:r>
        <w:rPr>
          <w:sz w:val="28"/>
          <w:szCs w:val="28"/>
        </w:rPr>
        <w:t>- смотр готовности групп к новому учебному году;</w:t>
      </w:r>
    </w:p>
    <w:p w:rsidR="00C07171" w:rsidRDefault="00C07171" w:rsidP="001A1362">
      <w:pPr>
        <w:rPr>
          <w:sz w:val="28"/>
          <w:szCs w:val="28"/>
        </w:rPr>
      </w:pPr>
      <w:r>
        <w:rPr>
          <w:sz w:val="28"/>
          <w:szCs w:val="28"/>
        </w:rPr>
        <w:t>- уголки природы;</w:t>
      </w:r>
    </w:p>
    <w:p w:rsidR="00C07171" w:rsidRDefault="00C07171" w:rsidP="001A1362">
      <w:pPr>
        <w:rPr>
          <w:sz w:val="28"/>
          <w:szCs w:val="28"/>
        </w:rPr>
      </w:pPr>
      <w:r>
        <w:rPr>
          <w:sz w:val="28"/>
          <w:szCs w:val="28"/>
        </w:rPr>
        <w:t>- уголки познавательно – речевого развития;</w:t>
      </w:r>
    </w:p>
    <w:p w:rsidR="00C07171" w:rsidRDefault="00C07171" w:rsidP="001A1362">
      <w:pPr>
        <w:rPr>
          <w:sz w:val="28"/>
          <w:szCs w:val="28"/>
        </w:rPr>
      </w:pPr>
      <w:r>
        <w:rPr>
          <w:sz w:val="28"/>
          <w:szCs w:val="28"/>
        </w:rPr>
        <w:t>- выставка рисунков «Лети, лети лепесток…» в рамках районной экологической акции;</w:t>
      </w:r>
    </w:p>
    <w:p w:rsidR="00C07171" w:rsidRDefault="00C07171" w:rsidP="001A1362">
      <w:pPr>
        <w:rPr>
          <w:sz w:val="28"/>
          <w:szCs w:val="28"/>
        </w:rPr>
      </w:pPr>
      <w:r>
        <w:rPr>
          <w:sz w:val="28"/>
          <w:szCs w:val="28"/>
        </w:rPr>
        <w:t xml:space="preserve">    В течение учебного года знакомили воспитанников с окружающей жизнью через: экскурсии, целевые прогулки в парк, в музей, библиотеку, в школу.</w:t>
      </w:r>
    </w:p>
    <w:p w:rsidR="00C07171" w:rsidRDefault="00C07171" w:rsidP="001A1362">
      <w:pPr>
        <w:rPr>
          <w:sz w:val="28"/>
          <w:szCs w:val="28"/>
        </w:rPr>
      </w:pPr>
      <w:r>
        <w:rPr>
          <w:sz w:val="28"/>
          <w:szCs w:val="28"/>
        </w:rPr>
        <w:t xml:space="preserve">    В группах оформлены уголки коррекционной работы, уголки психологической  разгрузки, уголки «Я пришёл».</w:t>
      </w:r>
    </w:p>
    <w:p w:rsidR="00C07171" w:rsidRDefault="00C07171" w:rsidP="001A1362">
      <w:pPr>
        <w:rPr>
          <w:b/>
          <w:sz w:val="28"/>
          <w:szCs w:val="28"/>
        </w:rPr>
      </w:pPr>
    </w:p>
    <w:p w:rsidR="00C07171" w:rsidRDefault="00C07171" w:rsidP="001A1362">
      <w:pPr>
        <w:rPr>
          <w:b/>
          <w:sz w:val="28"/>
          <w:szCs w:val="28"/>
        </w:rPr>
      </w:pPr>
    </w:p>
    <w:p w:rsidR="00C07171" w:rsidRDefault="00C07171" w:rsidP="001A1362">
      <w:pPr>
        <w:rPr>
          <w:b/>
          <w:sz w:val="28"/>
          <w:szCs w:val="28"/>
        </w:rPr>
      </w:pPr>
    </w:p>
    <w:p w:rsidR="00C07171" w:rsidRPr="008A7404" w:rsidRDefault="00C07171" w:rsidP="00F44416">
      <w:pPr>
        <w:jc w:val="center"/>
        <w:rPr>
          <w:sz w:val="28"/>
          <w:szCs w:val="28"/>
        </w:rPr>
      </w:pPr>
      <w:r w:rsidRPr="008A7404">
        <w:rPr>
          <w:b/>
          <w:sz w:val="28"/>
          <w:szCs w:val="28"/>
        </w:rPr>
        <w:t>На педагогических советах и педагогических совещаниях рассматривались вопросы:</w:t>
      </w:r>
    </w:p>
    <w:p w:rsidR="00C07171" w:rsidRDefault="00C07171" w:rsidP="001A1362">
      <w:pPr>
        <w:rPr>
          <w:sz w:val="28"/>
          <w:szCs w:val="28"/>
        </w:rPr>
      </w:pPr>
    </w:p>
    <w:p w:rsidR="00C07171" w:rsidRDefault="00C07171" w:rsidP="001A1362">
      <w:pPr>
        <w:rPr>
          <w:sz w:val="28"/>
          <w:szCs w:val="28"/>
        </w:rPr>
      </w:pPr>
      <w:r>
        <w:rPr>
          <w:sz w:val="28"/>
          <w:szCs w:val="28"/>
        </w:rPr>
        <w:t>- выборы председателя и секретаря педагогических работников;</w:t>
      </w:r>
    </w:p>
    <w:p w:rsidR="00C07171" w:rsidRDefault="00C07171" w:rsidP="001A1362">
      <w:pPr>
        <w:rPr>
          <w:sz w:val="28"/>
          <w:szCs w:val="28"/>
        </w:rPr>
      </w:pPr>
      <w:r>
        <w:rPr>
          <w:sz w:val="28"/>
          <w:szCs w:val="28"/>
        </w:rPr>
        <w:t>- утверждение плана работы на 2013 – 2014 учебный год;</w:t>
      </w:r>
    </w:p>
    <w:p w:rsidR="00C07171" w:rsidRDefault="00C07171" w:rsidP="001A1362">
      <w:pPr>
        <w:rPr>
          <w:sz w:val="28"/>
          <w:szCs w:val="28"/>
        </w:rPr>
      </w:pPr>
      <w:r>
        <w:rPr>
          <w:sz w:val="28"/>
          <w:szCs w:val="28"/>
        </w:rPr>
        <w:t>- рассмотрение и утверждение кружковой работы, назначение руководителей кружков;</w:t>
      </w:r>
    </w:p>
    <w:p w:rsidR="00C07171" w:rsidRPr="00595FFA" w:rsidRDefault="00C07171" w:rsidP="001A1362">
      <w:pPr>
        <w:rPr>
          <w:sz w:val="28"/>
          <w:szCs w:val="28"/>
        </w:rPr>
      </w:pPr>
      <w:r>
        <w:rPr>
          <w:sz w:val="28"/>
          <w:szCs w:val="28"/>
        </w:rPr>
        <w:t>-рассмотрение и утверждение рабочей программы дошкольного образования на 2013 – 2014 учебный год;</w:t>
      </w:r>
    </w:p>
    <w:p w:rsidR="00C07171" w:rsidRPr="00F44416" w:rsidRDefault="00C07171" w:rsidP="001A1362">
      <w:pPr>
        <w:rPr>
          <w:sz w:val="28"/>
          <w:szCs w:val="28"/>
        </w:rPr>
      </w:pPr>
      <w:r w:rsidRPr="00F44416">
        <w:rPr>
          <w:sz w:val="28"/>
          <w:szCs w:val="28"/>
        </w:rPr>
        <w:t>- утверждение сетки НОД на 2013 – 2014 учебный год;</w:t>
      </w:r>
    </w:p>
    <w:p w:rsidR="00C07171" w:rsidRPr="00F44416" w:rsidRDefault="00C07171" w:rsidP="001A1362">
      <w:pPr>
        <w:rPr>
          <w:sz w:val="28"/>
          <w:szCs w:val="28"/>
        </w:rPr>
      </w:pPr>
      <w:r w:rsidRPr="00F44416">
        <w:rPr>
          <w:sz w:val="28"/>
          <w:szCs w:val="28"/>
        </w:rPr>
        <w:t>- анализ календарно -  тематического планирования воспитателей и музыкального руководителя;</w:t>
      </w:r>
    </w:p>
    <w:p w:rsidR="00C07171" w:rsidRPr="00F44416" w:rsidRDefault="00C07171" w:rsidP="001A1362">
      <w:pPr>
        <w:rPr>
          <w:sz w:val="28"/>
          <w:szCs w:val="28"/>
        </w:rPr>
      </w:pPr>
      <w:r w:rsidRPr="00F44416">
        <w:rPr>
          <w:sz w:val="28"/>
          <w:szCs w:val="28"/>
        </w:rPr>
        <w:t>-изучение инструкций по аттестации;</w:t>
      </w:r>
    </w:p>
    <w:p w:rsidR="00C07171" w:rsidRPr="00F44416" w:rsidRDefault="00C07171" w:rsidP="001A1362">
      <w:pPr>
        <w:rPr>
          <w:sz w:val="28"/>
          <w:szCs w:val="28"/>
        </w:rPr>
      </w:pPr>
      <w:r w:rsidRPr="00F44416">
        <w:rPr>
          <w:sz w:val="28"/>
          <w:szCs w:val="28"/>
        </w:rPr>
        <w:t>- диагностика воспитанников на начало учебного года;</w:t>
      </w:r>
    </w:p>
    <w:p w:rsidR="00C07171" w:rsidRPr="00F44416" w:rsidRDefault="00C07171" w:rsidP="001A1362">
      <w:pPr>
        <w:rPr>
          <w:sz w:val="28"/>
          <w:szCs w:val="28"/>
        </w:rPr>
      </w:pPr>
      <w:r w:rsidRPr="00F44416">
        <w:rPr>
          <w:sz w:val="28"/>
          <w:szCs w:val="28"/>
        </w:rPr>
        <w:t>- итоги фронтальной проверки во второй младшей группе №2, №3, средней группе №4, старшей группе №6 (воспитатели Пасынкова Л.И., Сорокина Л.Г., Трунова.Л.И., Слесаренко О.Л.) «Уровень подготовки педагогического мастерства и состояния учебно – воспитательной работы с аттестуемыми»;</w:t>
      </w:r>
    </w:p>
    <w:p w:rsidR="00C07171" w:rsidRPr="00F44416" w:rsidRDefault="00C07171" w:rsidP="001A1362">
      <w:pPr>
        <w:rPr>
          <w:sz w:val="28"/>
          <w:szCs w:val="28"/>
        </w:rPr>
      </w:pPr>
      <w:r w:rsidRPr="00F44416">
        <w:rPr>
          <w:sz w:val="28"/>
          <w:szCs w:val="28"/>
        </w:rPr>
        <w:t>- анализ работы по календарно – тематическому планированию во всех возрастных группах;</w:t>
      </w:r>
    </w:p>
    <w:p w:rsidR="00C07171" w:rsidRPr="00F44416" w:rsidRDefault="00C07171" w:rsidP="001A1362">
      <w:pPr>
        <w:rPr>
          <w:sz w:val="28"/>
          <w:szCs w:val="28"/>
        </w:rPr>
      </w:pPr>
      <w:r w:rsidRPr="00F44416">
        <w:rPr>
          <w:sz w:val="28"/>
          <w:szCs w:val="28"/>
        </w:rPr>
        <w:t>- итоги смотра уголков по экологическому развитию и экспериментальной деятельности во всех возрастных группах;</w:t>
      </w:r>
    </w:p>
    <w:p w:rsidR="00C07171" w:rsidRPr="00F44416" w:rsidRDefault="00C07171" w:rsidP="001A1362">
      <w:pPr>
        <w:rPr>
          <w:sz w:val="28"/>
          <w:szCs w:val="28"/>
        </w:rPr>
      </w:pPr>
      <w:r w:rsidRPr="00F44416">
        <w:rPr>
          <w:sz w:val="28"/>
          <w:szCs w:val="28"/>
        </w:rPr>
        <w:t>- анализ работы МКДОУ по реализации проекта, посвящённому году окружающей среды;</w:t>
      </w:r>
    </w:p>
    <w:p w:rsidR="00C07171" w:rsidRPr="00F44416" w:rsidRDefault="00C07171" w:rsidP="001A1362">
      <w:pPr>
        <w:rPr>
          <w:sz w:val="28"/>
          <w:szCs w:val="28"/>
        </w:rPr>
      </w:pPr>
      <w:r w:rsidRPr="00F44416">
        <w:rPr>
          <w:sz w:val="28"/>
          <w:szCs w:val="28"/>
        </w:rPr>
        <w:t>- анализ работы МКДОУ по разделу «Ознакомление дошкольников с природой»;</w:t>
      </w:r>
    </w:p>
    <w:p w:rsidR="00C07171" w:rsidRPr="00F44416" w:rsidRDefault="00C07171" w:rsidP="001A1362">
      <w:pPr>
        <w:rPr>
          <w:sz w:val="28"/>
          <w:szCs w:val="28"/>
        </w:rPr>
      </w:pPr>
      <w:r w:rsidRPr="00F44416">
        <w:rPr>
          <w:sz w:val="28"/>
          <w:szCs w:val="28"/>
        </w:rPr>
        <w:t xml:space="preserve">- итоги воспитательно – образовательного процесса за первое полугодие (все возрастные группы); </w:t>
      </w:r>
    </w:p>
    <w:p w:rsidR="00C07171" w:rsidRPr="00F44416" w:rsidRDefault="00C07171" w:rsidP="001A1362">
      <w:pPr>
        <w:rPr>
          <w:sz w:val="28"/>
          <w:szCs w:val="28"/>
        </w:rPr>
      </w:pPr>
      <w:r w:rsidRPr="00F44416">
        <w:rPr>
          <w:sz w:val="28"/>
          <w:szCs w:val="28"/>
        </w:rPr>
        <w:t>- отчёт по планам самообразования;</w:t>
      </w:r>
    </w:p>
    <w:p w:rsidR="00C07171" w:rsidRPr="00F44416" w:rsidRDefault="00C07171" w:rsidP="001A1362">
      <w:pPr>
        <w:rPr>
          <w:sz w:val="28"/>
          <w:szCs w:val="28"/>
        </w:rPr>
      </w:pPr>
      <w:r w:rsidRPr="00F44416">
        <w:rPr>
          <w:sz w:val="28"/>
          <w:szCs w:val="28"/>
        </w:rPr>
        <w:t>- итоги смотра уголков по речевому развитию воспитанников во всех возрастных группах;</w:t>
      </w:r>
    </w:p>
    <w:p w:rsidR="00C07171" w:rsidRPr="00F44416" w:rsidRDefault="00C07171" w:rsidP="001A1362">
      <w:pPr>
        <w:rPr>
          <w:sz w:val="28"/>
          <w:szCs w:val="28"/>
        </w:rPr>
      </w:pPr>
      <w:r w:rsidRPr="00F44416">
        <w:rPr>
          <w:sz w:val="28"/>
          <w:szCs w:val="28"/>
        </w:rPr>
        <w:t>- анализ работы в МКДОУ по разделу «Развитие речи дошкольника» (во всех возрастных группах);</w:t>
      </w:r>
    </w:p>
    <w:p w:rsidR="00C07171" w:rsidRPr="00F44416" w:rsidRDefault="00C07171" w:rsidP="001A1362">
      <w:pPr>
        <w:rPr>
          <w:sz w:val="28"/>
          <w:szCs w:val="28"/>
        </w:rPr>
      </w:pPr>
      <w:r w:rsidRPr="00F44416">
        <w:rPr>
          <w:sz w:val="28"/>
          <w:szCs w:val="28"/>
        </w:rPr>
        <w:t>- отчёт по планам самообразования;</w:t>
      </w:r>
    </w:p>
    <w:p w:rsidR="00C07171" w:rsidRPr="00F44416" w:rsidRDefault="00C07171" w:rsidP="001A1362">
      <w:pPr>
        <w:rPr>
          <w:sz w:val="28"/>
          <w:szCs w:val="28"/>
        </w:rPr>
      </w:pPr>
      <w:r w:rsidRPr="00F44416">
        <w:rPr>
          <w:sz w:val="28"/>
          <w:szCs w:val="28"/>
        </w:rPr>
        <w:t>- диагностика усвоения программы по возрастным категориям;</w:t>
      </w:r>
    </w:p>
    <w:p w:rsidR="00C07171" w:rsidRPr="00F44416" w:rsidRDefault="00C07171" w:rsidP="001A1362">
      <w:pPr>
        <w:rPr>
          <w:sz w:val="28"/>
          <w:szCs w:val="28"/>
        </w:rPr>
      </w:pPr>
      <w:r w:rsidRPr="00F44416">
        <w:rPr>
          <w:sz w:val="28"/>
          <w:szCs w:val="28"/>
        </w:rPr>
        <w:t>- изучение инструктивных документов;</w:t>
      </w:r>
    </w:p>
    <w:p w:rsidR="00C07171" w:rsidRPr="00F44416" w:rsidRDefault="00C07171" w:rsidP="001A1362">
      <w:pPr>
        <w:rPr>
          <w:sz w:val="28"/>
          <w:szCs w:val="28"/>
        </w:rPr>
      </w:pPr>
      <w:r w:rsidRPr="00F44416">
        <w:rPr>
          <w:sz w:val="28"/>
          <w:szCs w:val="28"/>
        </w:rPr>
        <w:t>- отчёт по планам образования;</w:t>
      </w:r>
    </w:p>
    <w:p w:rsidR="00C07171" w:rsidRPr="00F44416" w:rsidRDefault="00C07171" w:rsidP="001A1362">
      <w:pPr>
        <w:rPr>
          <w:sz w:val="28"/>
          <w:szCs w:val="28"/>
        </w:rPr>
      </w:pPr>
      <w:r w:rsidRPr="00F44416">
        <w:rPr>
          <w:sz w:val="28"/>
          <w:szCs w:val="28"/>
        </w:rPr>
        <w:t>-анализ воспитательно – образовательной работы за 2013 – 2014 учебный год;</w:t>
      </w:r>
    </w:p>
    <w:p w:rsidR="00C07171" w:rsidRDefault="00C07171" w:rsidP="001A1362">
      <w:pPr>
        <w:rPr>
          <w:sz w:val="28"/>
          <w:szCs w:val="28"/>
        </w:rPr>
      </w:pPr>
      <w:r w:rsidRPr="00F44416">
        <w:rPr>
          <w:sz w:val="28"/>
          <w:szCs w:val="28"/>
        </w:rPr>
        <w:t>- определение задач на новый учебный год.</w:t>
      </w:r>
    </w:p>
    <w:p w:rsidR="00C07171" w:rsidRPr="00EF0EAC" w:rsidRDefault="00C07171" w:rsidP="001A1362">
      <w:pPr>
        <w:rPr>
          <w:sz w:val="28"/>
          <w:szCs w:val="28"/>
        </w:rPr>
        <w:sectPr w:rsidR="00C07171" w:rsidRPr="00EF0EAC" w:rsidSect="00D6051D">
          <w:headerReference w:type="default" r:id="rId13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10"/>
        <w:gridCol w:w="1830"/>
        <w:gridCol w:w="1964"/>
        <w:gridCol w:w="2112"/>
        <w:gridCol w:w="2182"/>
        <w:gridCol w:w="1409"/>
        <w:gridCol w:w="1669"/>
        <w:gridCol w:w="1761"/>
        <w:gridCol w:w="1531"/>
      </w:tblGrid>
      <w:tr w:rsidR="00C07171" w:rsidRPr="00072DD8" w:rsidTr="00072DD8">
        <w:tc>
          <w:tcPr>
            <w:tcW w:w="15168" w:type="dxa"/>
            <w:gridSpan w:val="9"/>
          </w:tcPr>
          <w:p w:rsidR="00C07171" w:rsidRPr="00072DD8" w:rsidRDefault="00C07171" w:rsidP="00072D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72DD8">
              <w:rPr>
                <w:i/>
                <w:sz w:val="52"/>
                <w:szCs w:val="52"/>
              </w:rPr>
              <w:t>Участие   педагогов:</w:t>
            </w:r>
          </w:p>
        </w:tc>
      </w:tr>
      <w:tr w:rsidR="00C07171" w:rsidRPr="00072DD8" w:rsidTr="00072DD8">
        <w:tc>
          <w:tcPr>
            <w:tcW w:w="710" w:type="dxa"/>
          </w:tcPr>
          <w:p w:rsidR="00C07171" w:rsidRPr="00072DD8" w:rsidRDefault="00C07171" w:rsidP="00072DD8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072DD8">
              <w:rPr>
                <w:i/>
                <w:sz w:val="28"/>
                <w:szCs w:val="28"/>
              </w:rPr>
              <w:t>№п</w:t>
            </w:r>
            <w:r w:rsidRPr="00072DD8">
              <w:rPr>
                <w:i/>
                <w:sz w:val="28"/>
                <w:szCs w:val="28"/>
                <w:lang w:val="en-US"/>
              </w:rPr>
              <w:t>/</w:t>
            </w:r>
            <w:r w:rsidRPr="00072DD8">
              <w:rPr>
                <w:i/>
                <w:sz w:val="28"/>
                <w:szCs w:val="28"/>
              </w:rPr>
              <w:t>п</w:t>
            </w:r>
          </w:p>
          <w:p w:rsidR="00C07171" w:rsidRPr="00072DD8" w:rsidRDefault="00C07171" w:rsidP="00072DD8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C07171" w:rsidRPr="00072DD8" w:rsidRDefault="00C07171" w:rsidP="00072DD8">
            <w:pPr>
              <w:spacing w:after="0" w:line="240" w:lineRule="auto"/>
              <w:rPr>
                <w:i/>
                <w:sz w:val="28"/>
                <w:szCs w:val="28"/>
              </w:rPr>
            </w:pPr>
          </w:p>
        </w:tc>
        <w:tc>
          <w:tcPr>
            <w:tcW w:w="1830" w:type="dxa"/>
          </w:tcPr>
          <w:p w:rsidR="00C07171" w:rsidRPr="00072DD8" w:rsidRDefault="00C07171" w:rsidP="00072DD8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072DD8">
              <w:rPr>
                <w:i/>
                <w:sz w:val="28"/>
                <w:szCs w:val="28"/>
              </w:rPr>
              <w:t xml:space="preserve">    Ф.И.О.</w:t>
            </w:r>
          </w:p>
        </w:tc>
        <w:tc>
          <w:tcPr>
            <w:tcW w:w="1964" w:type="dxa"/>
          </w:tcPr>
          <w:p w:rsidR="00C07171" w:rsidRPr="00072DD8" w:rsidRDefault="00C07171" w:rsidP="00072DD8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072DD8">
              <w:rPr>
                <w:i/>
                <w:sz w:val="28"/>
                <w:szCs w:val="28"/>
              </w:rPr>
              <w:t>В семинарах</w:t>
            </w:r>
          </w:p>
        </w:tc>
        <w:tc>
          <w:tcPr>
            <w:tcW w:w="2112" w:type="dxa"/>
          </w:tcPr>
          <w:p w:rsidR="00C07171" w:rsidRPr="00072DD8" w:rsidRDefault="00C07171" w:rsidP="00072DD8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072DD8">
              <w:rPr>
                <w:i/>
                <w:sz w:val="28"/>
                <w:szCs w:val="28"/>
              </w:rPr>
              <w:t>В консультациях</w:t>
            </w:r>
          </w:p>
        </w:tc>
        <w:tc>
          <w:tcPr>
            <w:tcW w:w="2182" w:type="dxa"/>
          </w:tcPr>
          <w:p w:rsidR="00C07171" w:rsidRPr="00072DD8" w:rsidRDefault="00C07171" w:rsidP="00072DD8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072DD8">
              <w:rPr>
                <w:i/>
                <w:sz w:val="28"/>
                <w:szCs w:val="28"/>
              </w:rPr>
              <w:t>В педсоветах</w:t>
            </w:r>
          </w:p>
        </w:tc>
        <w:tc>
          <w:tcPr>
            <w:tcW w:w="1409" w:type="dxa"/>
          </w:tcPr>
          <w:p w:rsidR="00C07171" w:rsidRPr="00072DD8" w:rsidRDefault="00C07171" w:rsidP="00072DD8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072DD8">
              <w:rPr>
                <w:i/>
                <w:sz w:val="28"/>
                <w:szCs w:val="28"/>
              </w:rPr>
              <w:t>Показ открытых</w:t>
            </w:r>
          </w:p>
          <w:p w:rsidR="00C07171" w:rsidRPr="00072DD8" w:rsidRDefault="00C07171" w:rsidP="00072DD8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072DD8">
              <w:rPr>
                <w:i/>
                <w:sz w:val="28"/>
                <w:szCs w:val="28"/>
              </w:rPr>
              <w:t>занятий</w:t>
            </w:r>
          </w:p>
        </w:tc>
        <w:tc>
          <w:tcPr>
            <w:tcW w:w="1669" w:type="dxa"/>
          </w:tcPr>
          <w:p w:rsidR="00C07171" w:rsidRPr="00072DD8" w:rsidRDefault="00C07171" w:rsidP="00072DD8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072DD8">
              <w:rPr>
                <w:i/>
                <w:sz w:val="28"/>
                <w:szCs w:val="28"/>
              </w:rPr>
              <w:t>В метод.</w:t>
            </w:r>
          </w:p>
          <w:p w:rsidR="00C07171" w:rsidRPr="00072DD8" w:rsidRDefault="00C07171" w:rsidP="00072DD8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072DD8">
              <w:rPr>
                <w:i/>
                <w:sz w:val="28"/>
                <w:szCs w:val="28"/>
              </w:rPr>
              <w:t>объединениях</w:t>
            </w:r>
          </w:p>
        </w:tc>
        <w:tc>
          <w:tcPr>
            <w:tcW w:w="1761" w:type="dxa"/>
          </w:tcPr>
          <w:p w:rsidR="00C07171" w:rsidRPr="00072DD8" w:rsidRDefault="00C07171" w:rsidP="00072DD8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072DD8">
              <w:rPr>
                <w:i/>
                <w:sz w:val="28"/>
                <w:szCs w:val="28"/>
              </w:rPr>
              <w:t>выставках</w:t>
            </w:r>
          </w:p>
        </w:tc>
        <w:tc>
          <w:tcPr>
            <w:tcW w:w="1531" w:type="dxa"/>
          </w:tcPr>
          <w:p w:rsidR="00C07171" w:rsidRPr="00072DD8" w:rsidRDefault="00C07171" w:rsidP="00072DD8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072DD8">
              <w:rPr>
                <w:i/>
                <w:sz w:val="28"/>
                <w:szCs w:val="28"/>
              </w:rPr>
              <w:t>конкурсах</w:t>
            </w:r>
          </w:p>
        </w:tc>
      </w:tr>
      <w:tr w:rsidR="00C07171" w:rsidRPr="00072DD8" w:rsidTr="00072DD8">
        <w:tc>
          <w:tcPr>
            <w:tcW w:w="710" w:type="dxa"/>
          </w:tcPr>
          <w:p w:rsidR="00C07171" w:rsidRPr="00072DD8" w:rsidRDefault="00C07171" w:rsidP="00072DD8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072DD8">
              <w:rPr>
                <w:i/>
                <w:sz w:val="28"/>
                <w:szCs w:val="28"/>
              </w:rPr>
              <w:t>1.</w:t>
            </w:r>
          </w:p>
        </w:tc>
        <w:tc>
          <w:tcPr>
            <w:tcW w:w="1830" w:type="dxa"/>
          </w:tcPr>
          <w:p w:rsidR="00C07171" w:rsidRPr="00072DD8" w:rsidRDefault="00C07171" w:rsidP="00072DD8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072DD8">
              <w:rPr>
                <w:i/>
                <w:sz w:val="28"/>
                <w:szCs w:val="28"/>
              </w:rPr>
              <w:t>Прибылова О.В.</w:t>
            </w:r>
          </w:p>
        </w:tc>
        <w:tc>
          <w:tcPr>
            <w:tcW w:w="1964" w:type="dxa"/>
          </w:tcPr>
          <w:p w:rsidR="00C07171" w:rsidRPr="00072DD8" w:rsidRDefault="00C07171" w:rsidP="00072DD8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072DD8">
              <w:rPr>
                <w:i/>
                <w:sz w:val="28"/>
                <w:szCs w:val="28"/>
              </w:rPr>
              <w:t xml:space="preserve">«Изучение общего положения по введению ФГОС, деловая игра «Экологическая карусель», деловая игра «Мозговой штурм» </w:t>
            </w:r>
          </w:p>
        </w:tc>
        <w:tc>
          <w:tcPr>
            <w:tcW w:w="2112" w:type="dxa"/>
          </w:tcPr>
          <w:p w:rsidR="00C07171" w:rsidRPr="00072DD8" w:rsidRDefault="00C07171" w:rsidP="00072DD8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072DD8">
              <w:rPr>
                <w:i/>
                <w:sz w:val="28"/>
                <w:szCs w:val="28"/>
              </w:rPr>
              <w:t>«Грамматически правильная речь воспитателя», «Особенности обучения мальчиков и девочек в современном детском саду»</w:t>
            </w:r>
          </w:p>
        </w:tc>
        <w:tc>
          <w:tcPr>
            <w:tcW w:w="2182" w:type="dxa"/>
          </w:tcPr>
          <w:p w:rsidR="00C07171" w:rsidRPr="00072DD8" w:rsidRDefault="00C07171" w:rsidP="00072DD8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072DD8">
              <w:rPr>
                <w:i/>
                <w:sz w:val="28"/>
                <w:szCs w:val="28"/>
              </w:rPr>
              <w:t>Диагностика воспитанников на начало учебного года, отчёт по плану  самообразования (декабрь), итоги усвоения программы воспитанников за год</w:t>
            </w:r>
          </w:p>
        </w:tc>
        <w:tc>
          <w:tcPr>
            <w:tcW w:w="1409" w:type="dxa"/>
          </w:tcPr>
          <w:p w:rsidR="00C07171" w:rsidRPr="00072DD8" w:rsidRDefault="00C07171" w:rsidP="00072DD8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072DD8">
              <w:rPr>
                <w:i/>
                <w:sz w:val="28"/>
                <w:szCs w:val="28"/>
              </w:rPr>
              <w:t>«Чтение сказки «Цыплёнок» К.И.Чуковского»</w:t>
            </w:r>
          </w:p>
        </w:tc>
        <w:tc>
          <w:tcPr>
            <w:tcW w:w="1669" w:type="dxa"/>
          </w:tcPr>
          <w:p w:rsidR="00C07171" w:rsidRPr="00072DD8" w:rsidRDefault="00C07171" w:rsidP="00072DD8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072DD8">
              <w:rPr>
                <w:i/>
                <w:sz w:val="28"/>
                <w:szCs w:val="28"/>
              </w:rPr>
              <w:t>«Педагогическая инициатива» (окружной)</w:t>
            </w:r>
          </w:p>
        </w:tc>
        <w:tc>
          <w:tcPr>
            <w:tcW w:w="1761" w:type="dxa"/>
          </w:tcPr>
          <w:p w:rsidR="00C07171" w:rsidRDefault="00C07171" w:rsidP="00072DD8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072DD8">
              <w:rPr>
                <w:i/>
                <w:sz w:val="28"/>
                <w:szCs w:val="28"/>
              </w:rPr>
              <w:t>Фотовыставка «Живёт повсюду красота» , 16 –я районная экологическая акция «Пусть будет прекрасна Земля!», «Мы – фантазёры» (из прир. и бросового мат – ла)</w:t>
            </w:r>
          </w:p>
          <w:p w:rsidR="00C07171" w:rsidRDefault="00C07171" w:rsidP="00072DD8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C07171" w:rsidRDefault="00C07171" w:rsidP="00072DD8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C07171" w:rsidRDefault="00C07171" w:rsidP="00072DD8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C07171" w:rsidRPr="00072DD8" w:rsidRDefault="00C07171" w:rsidP="00072DD8">
            <w:pPr>
              <w:spacing w:after="0" w:line="240" w:lineRule="auto"/>
              <w:rPr>
                <w:i/>
                <w:sz w:val="28"/>
                <w:szCs w:val="28"/>
              </w:rPr>
            </w:pPr>
          </w:p>
        </w:tc>
        <w:tc>
          <w:tcPr>
            <w:tcW w:w="1531" w:type="dxa"/>
          </w:tcPr>
          <w:p w:rsidR="00C07171" w:rsidRPr="00072DD8" w:rsidRDefault="00C07171" w:rsidP="00072DD8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072DD8">
              <w:rPr>
                <w:i/>
                <w:sz w:val="28"/>
                <w:szCs w:val="28"/>
              </w:rPr>
              <w:t>Окружной фестиваль «Приобщение к русским народным традициям»</w:t>
            </w:r>
          </w:p>
        </w:tc>
      </w:tr>
      <w:tr w:rsidR="00C07171" w:rsidRPr="00072DD8" w:rsidTr="00072DD8">
        <w:tc>
          <w:tcPr>
            <w:tcW w:w="710" w:type="dxa"/>
          </w:tcPr>
          <w:p w:rsidR="00C07171" w:rsidRPr="00072DD8" w:rsidRDefault="00C07171" w:rsidP="00072DD8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072DD8">
              <w:rPr>
                <w:i/>
                <w:sz w:val="28"/>
                <w:szCs w:val="28"/>
              </w:rPr>
              <w:t>2.</w:t>
            </w:r>
          </w:p>
        </w:tc>
        <w:tc>
          <w:tcPr>
            <w:tcW w:w="1830" w:type="dxa"/>
          </w:tcPr>
          <w:p w:rsidR="00C07171" w:rsidRPr="00072DD8" w:rsidRDefault="00C07171" w:rsidP="00072DD8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072DD8">
              <w:rPr>
                <w:i/>
                <w:sz w:val="28"/>
                <w:szCs w:val="28"/>
              </w:rPr>
              <w:t>Осичева Л.В.</w:t>
            </w:r>
          </w:p>
        </w:tc>
        <w:tc>
          <w:tcPr>
            <w:tcW w:w="1964" w:type="dxa"/>
          </w:tcPr>
          <w:p w:rsidR="00C07171" w:rsidRPr="00072DD8" w:rsidRDefault="00C07171" w:rsidP="00072DD8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072DD8">
              <w:rPr>
                <w:i/>
                <w:sz w:val="28"/>
                <w:szCs w:val="28"/>
              </w:rPr>
              <w:t xml:space="preserve"> деловая игра «Экологическая карусель» , деловая игра «Мозговой штурм»</w:t>
            </w:r>
          </w:p>
        </w:tc>
        <w:tc>
          <w:tcPr>
            <w:tcW w:w="2112" w:type="dxa"/>
          </w:tcPr>
          <w:p w:rsidR="00C07171" w:rsidRPr="00072DD8" w:rsidRDefault="00C07171" w:rsidP="00072DD8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072DD8">
              <w:rPr>
                <w:i/>
                <w:sz w:val="28"/>
                <w:szCs w:val="28"/>
              </w:rPr>
              <w:t>«Требования к структуре основной образовательной программы дошкольного образования»</w:t>
            </w:r>
          </w:p>
        </w:tc>
        <w:tc>
          <w:tcPr>
            <w:tcW w:w="2182" w:type="dxa"/>
          </w:tcPr>
          <w:p w:rsidR="00C07171" w:rsidRPr="00072DD8" w:rsidRDefault="00C07171" w:rsidP="00072DD8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072DD8">
              <w:rPr>
                <w:i/>
                <w:sz w:val="28"/>
                <w:szCs w:val="28"/>
              </w:rPr>
              <w:t>Итоги усвоения программы за первое полугодие, отчёт по плану  самообразования (декабрь) , «Театрально – игровая деятельность в развитии младших дошкольников»</w:t>
            </w:r>
          </w:p>
        </w:tc>
        <w:tc>
          <w:tcPr>
            <w:tcW w:w="1409" w:type="dxa"/>
          </w:tcPr>
          <w:p w:rsidR="00C07171" w:rsidRPr="00072DD8" w:rsidRDefault="00C07171" w:rsidP="00072DD8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072DD8">
              <w:rPr>
                <w:i/>
                <w:sz w:val="28"/>
                <w:szCs w:val="28"/>
              </w:rPr>
              <w:t>«Зайка в гости к нам пришёл»</w:t>
            </w:r>
          </w:p>
        </w:tc>
        <w:tc>
          <w:tcPr>
            <w:tcW w:w="1669" w:type="dxa"/>
          </w:tcPr>
          <w:p w:rsidR="00C07171" w:rsidRPr="00072DD8" w:rsidRDefault="00C07171" w:rsidP="00072DD8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072DD8">
              <w:rPr>
                <w:i/>
                <w:sz w:val="28"/>
                <w:szCs w:val="28"/>
              </w:rPr>
              <w:t>«Педагогическая инициатива» (окружной)</w:t>
            </w:r>
          </w:p>
        </w:tc>
        <w:tc>
          <w:tcPr>
            <w:tcW w:w="1761" w:type="dxa"/>
          </w:tcPr>
          <w:p w:rsidR="00C07171" w:rsidRDefault="00C07171" w:rsidP="00072DD8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072DD8">
              <w:rPr>
                <w:i/>
                <w:sz w:val="28"/>
                <w:szCs w:val="28"/>
              </w:rPr>
              <w:t>Фотовыставка «Живёт повсюду красота» , 16 –я районная экологическая акция «Пусть будет прекрасна Земля!»</w:t>
            </w:r>
            <w:r>
              <w:rPr>
                <w:i/>
                <w:sz w:val="28"/>
                <w:szCs w:val="28"/>
              </w:rPr>
              <w:t xml:space="preserve">, </w:t>
            </w:r>
            <w:r w:rsidRPr="00072DD8">
              <w:rPr>
                <w:i/>
                <w:sz w:val="28"/>
                <w:szCs w:val="28"/>
              </w:rPr>
              <w:t xml:space="preserve"> Окружной фестиваль «Приобщение к русским народным традициям», «Мы – фантазёры» (из прир. и бросового мат – ла)</w:t>
            </w:r>
          </w:p>
          <w:p w:rsidR="00C07171" w:rsidRDefault="00C07171" w:rsidP="00072DD8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C07171" w:rsidRDefault="00C07171" w:rsidP="00072DD8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C07171" w:rsidRDefault="00C07171" w:rsidP="00072DD8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C07171" w:rsidRPr="00072DD8" w:rsidRDefault="00C07171" w:rsidP="00072DD8">
            <w:pPr>
              <w:spacing w:after="0" w:line="240" w:lineRule="auto"/>
              <w:rPr>
                <w:i/>
                <w:sz w:val="28"/>
                <w:szCs w:val="28"/>
              </w:rPr>
            </w:pPr>
          </w:p>
        </w:tc>
        <w:tc>
          <w:tcPr>
            <w:tcW w:w="1531" w:type="dxa"/>
          </w:tcPr>
          <w:p w:rsidR="00C07171" w:rsidRPr="00072DD8" w:rsidRDefault="00C07171" w:rsidP="00072DD8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072DD8">
              <w:rPr>
                <w:i/>
                <w:sz w:val="28"/>
                <w:szCs w:val="28"/>
              </w:rPr>
              <w:t>Окружной фестиваль «Приобщение к русским народным традициям»</w:t>
            </w:r>
          </w:p>
        </w:tc>
      </w:tr>
      <w:tr w:rsidR="00C07171" w:rsidRPr="00072DD8" w:rsidTr="00072DD8">
        <w:tc>
          <w:tcPr>
            <w:tcW w:w="710" w:type="dxa"/>
          </w:tcPr>
          <w:p w:rsidR="00C07171" w:rsidRPr="00072DD8" w:rsidRDefault="00C07171" w:rsidP="00072DD8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072DD8">
              <w:rPr>
                <w:i/>
                <w:sz w:val="28"/>
                <w:szCs w:val="28"/>
              </w:rPr>
              <w:t>3.</w:t>
            </w:r>
          </w:p>
        </w:tc>
        <w:tc>
          <w:tcPr>
            <w:tcW w:w="1830" w:type="dxa"/>
          </w:tcPr>
          <w:p w:rsidR="00C07171" w:rsidRPr="00072DD8" w:rsidRDefault="00C07171" w:rsidP="00072DD8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072DD8">
              <w:rPr>
                <w:i/>
                <w:sz w:val="28"/>
                <w:szCs w:val="28"/>
              </w:rPr>
              <w:t>Сорокина Л.Г.</w:t>
            </w:r>
          </w:p>
        </w:tc>
        <w:tc>
          <w:tcPr>
            <w:tcW w:w="1964" w:type="dxa"/>
          </w:tcPr>
          <w:p w:rsidR="00C07171" w:rsidRPr="00072DD8" w:rsidRDefault="00C07171" w:rsidP="00072DD8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072DD8">
              <w:rPr>
                <w:i/>
                <w:sz w:val="28"/>
                <w:szCs w:val="28"/>
              </w:rPr>
              <w:t>деловая игра «Экологическая карусель» , деловая игра «Мозговой штурм»</w:t>
            </w:r>
          </w:p>
        </w:tc>
        <w:tc>
          <w:tcPr>
            <w:tcW w:w="2112" w:type="dxa"/>
          </w:tcPr>
          <w:p w:rsidR="00C07171" w:rsidRPr="00072DD8" w:rsidRDefault="00C07171" w:rsidP="00072DD8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072DD8">
              <w:rPr>
                <w:i/>
                <w:sz w:val="28"/>
                <w:szCs w:val="28"/>
              </w:rPr>
              <w:t>«Через движение к здоровью»</w:t>
            </w:r>
          </w:p>
        </w:tc>
        <w:tc>
          <w:tcPr>
            <w:tcW w:w="2182" w:type="dxa"/>
          </w:tcPr>
          <w:p w:rsidR="00C07171" w:rsidRPr="00072DD8" w:rsidRDefault="00C07171" w:rsidP="00072DD8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072DD8">
              <w:rPr>
                <w:i/>
                <w:sz w:val="28"/>
                <w:szCs w:val="28"/>
              </w:rPr>
              <w:t>Диагностика воспитанников на начало учебного года, отчёт по плану  самообразования (сентябрь),  итоги усвоения программы воспитанников за год</w:t>
            </w:r>
          </w:p>
        </w:tc>
        <w:tc>
          <w:tcPr>
            <w:tcW w:w="1409" w:type="dxa"/>
          </w:tcPr>
          <w:p w:rsidR="00C07171" w:rsidRPr="00072DD8" w:rsidRDefault="00C07171" w:rsidP="00072DD8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072DD8">
              <w:rPr>
                <w:i/>
                <w:sz w:val="28"/>
                <w:szCs w:val="28"/>
              </w:rPr>
              <w:t>«Драматизация сказки «Теремок», «Мамочку любимую очень я люблю!"</w:t>
            </w:r>
          </w:p>
        </w:tc>
        <w:tc>
          <w:tcPr>
            <w:tcW w:w="1669" w:type="dxa"/>
          </w:tcPr>
          <w:p w:rsidR="00C07171" w:rsidRPr="00072DD8" w:rsidRDefault="00C07171" w:rsidP="00072DD8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072DD8">
              <w:rPr>
                <w:i/>
                <w:sz w:val="28"/>
                <w:szCs w:val="28"/>
              </w:rPr>
              <w:t>«Формирование основ нравственного воспитания», «Педагогическая инициатива» (окружной)</w:t>
            </w:r>
          </w:p>
        </w:tc>
        <w:tc>
          <w:tcPr>
            <w:tcW w:w="1761" w:type="dxa"/>
          </w:tcPr>
          <w:p w:rsidR="00C07171" w:rsidRPr="00072DD8" w:rsidRDefault="00C07171" w:rsidP="00072DD8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072DD8">
              <w:rPr>
                <w:i/>
                <w:sz w:val="28"/>
                <w:szCs w:val="28"/>
              </w:rPr>
              <w:t>Фотовыставка «Живёт повсюду красота» , 16 –я районная экологическая акция «Пусть будет прекрасна Земля!»</w:t>
            </w:r>
            <w:r>
              <w:rPr>
                <w:b/>
                <w:i/>
                <w:sz w:val="28"/>
                <w:szCs w:val="28"/>
              </w:rPr>
              <w:t>,</w:t>
            </w:r>
            <w:r w:rsidRPr="00072DD8">
              <w:rPr>
                <w:i/>
                <w:sz w:val="28"/>
                <w:szCs w:val="28"/>
              </w:rPr>
              <w:t>«Мы</w:t>
            </w:r>
            <w:r w:rsidRPr="00072DD8">
              <w:rPr>
                <w:b/>
                <w:i/>
                <w:sz w:val="28"/>
                <w:szCs w:val="28"/>
              </w:rPr>
              <w:t xml:space="preserve"> –</w:t>
            </w:r>
            <w:r w:rsidRPr="00072DD8">
              <w:rPr>
                <w:i/>
                <w:sz w:val="28"/>
                <w:szCs w:val="28"/>
              </w:rPr>
              <w:t xml:space="preserve"> фантазёры» (из прир. и бросового мат – ла)</w:t>
            </w:r>
          </w:p>
        </w:tc>
        <w:tc>
          <w:tcPr>
            <w:tcW w:w="1531" w:type="dxa"/>
          </w:tcPr>
          <w:p w:rsidR="00C07171" w:rsidRDefault="00C07171" w:rsidP="00072DD8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072DD8">
              <w:rPr>
                <w:i/>
                <w:sz w:val="28"/>
                <w:szCs w:val="28"/>
              </w:rPr>
              <w:t>мастер – класс «Народная игра «Ручеёк»(окружной), «Папа, мама и я – спортивная семья»(краевой), презентация «Народная игра «Ручеёк»(Змеиногорск)</w:t>
            </w:r>
          </w:p>
          <w:p w:rsidR="00C07171" w:rsidRDefault="00C07171" w:rsidP="00072DD8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C07171" w:rsidRDefault="00C07171" w:rsidP="00072DD8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C07171" w:rsidRDefault="00C07171" w:rsidP="00072DD8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C07171" w:rsidRDefault="00C07171" w:rsidP="00072DD8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C07171" w:rsidRDefault="00C07171" w:rsidP="00072DD8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C07171" w:rsidRDefault="00C07171" w:rsidP="00072DD8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C07171" w:rsidRDefault="00C07171" w:rsidP="00072DD8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C07171" w:rsidRPr="00072DD8" w:rsidRDefault="00C07171" w:rsidP="00072DD8">
            <w:pPr>
              <w:spacing w:after="0" w:line="240" w:lineRule="auto"/>
              <w:rPr>
                <w:i/>
                <w:sz w:val="28"/>
                <w:szCs w:val="28"/>
              </w:rPr>
            </w:pPr>
          </w:p>
        </w:tc>
      </w:tr>
      <w:tr w:rsidR="00C07171" w:rsidRPr="00072DD8" w:rsidTr="00072DD8">
        <w:tc>
          <w:tcPr>
            <w:tcW w:w="710" w:type="dxa"/>
          </w:tcPr>
          <w:p w:rsidR="00C07171" w:rsidRPr="00072DD8" w:rsidRDefault="00C07171" w:rsidP="00072DD8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072DD8">
              <w:rPr>
                <w:i/>
                <w:sz w:val="28"/>
                <w:szCs w:val="28"/>
              </w:rPr>
              <w:t>4.</w:t>
            </w:r>
          </w:p>
        </w:tc>
        <w:tc>
          <w:tcPr>
            <w:tcW w:w="1830" w:type="dxa"/>
          </w:tcPr>
          <w:p w:rsidR="00C07171" w:rsidRPr="00072DD8" w:rsidRDefault="00C07171" w:rsidP="00072DD8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072DD8">
              <w:rPr>
                <w:i/>
                <w:sz w:val="28"/>
                <w:szCs w:val="28"/>
              </w:rPr>
              <w:t>Проничева Е.Ф.</w:t>
            </w:r>
          </w:p>
        </w:tc>
        <w:tc>
          <w:tcPr>
            <w:tcW w:w="1964" w:type="dxa"/>
          </w:tcPr>
          <w:p w:rsidR="00C07171" w:rsidRPr="00072DD8" w:rsidRDefault="00C07171" w:rsidP="00072DD8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072DD8">
              <w:rPr>
                <w:i/>
                <w:sz w:val="28"/>
                <w:szCs w:val="28"/>
              </w:rPr>
              <w:t>деловая игра «Экологическая карусель» , деловая игра «Мозговой штурм»</w:t>
            </w:r>
          </w:p>
        </w:tc>
        <w:tc>
          <w:tcPr>
            <w:tcW w:w="2112" w:type="dxa"/>
          </w:tcPr>
          <w:p w:rsidR="00C07171" w:rsidRPr="00072DD8" w:rsidRDefault="00C07171" w:rsidP="00072DD8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072DD8">
              <w:rPr>
                <w:i/>
                <w:sz w:val="28"/>
                <w:szCs w:val="28"/>
              </w:rPr>
              <w:t>«Диалогическое общение дошкольника: обучение и самонаучение», «Система педагогического взаимодействия, направленного на экологическое развитие дошкольника»</w:t>
            </w:r>
          </w:p>
        </w:tc>
        <w:tc>
          <w:tcPr>
            <w:tcW w:w="2182" w:type="dxa"/>
          </w:tcPr>
          <w:p w:rsidR="00C07171" w:rsidRPr="00072DD8" w:rsidRDefault="00C07171" w:rsidP="00072DD8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072DD8">
              <w:rPr>
                <w:i/>
                <w:sz w:val="28"/>
                <w:szCs w:val="28"/>
              </w:rPr>
              <w:t>Итоги усвоения программы за первое полугодие, отчёт по плану  самообразования (апрель) , «Дидактическая игра как средство экологического воспитания дошкольников»</w:t>
            </w:r>
          </w:p>
        </w:tc>
        <w:tc>
          <w:tcPr>
            <w:tcW w:w="1409" w:type="dxa"/>
          </w:tcPr>
          <w:p w:rsidR="00C07171" w:rsidRPr="00072DD8" w:rsidRDefault="00C07171" w:rsidP="00072DD8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072DD8">
              <w:rPr>
                <w:i/>
                <w:sz w:val="28"/>
                <w:szCs w:val="28"/>
              </w:rPr>
              <w:t>«Зимний лес»</w:t>
            </w:r>
          </w:p>
        </w:tc>
        <w:tc>
          <w:tcPr>
            <w:tcW w:w="1669" w:type="dxa"/>
          </w:tcPr>
          <w:p w:rsidR="00C07171" w:rsidRPr="00072DD8" w:rsidRDefault="00C07171" w:rsidP="00072DD8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072DD8">
              <w:rPr>
                <w:i/>
                <w:sz w:val="28"/>
                <w:szCs w:val="28"/>
              </w:rPr>
              <w:t>«Педагогическая инициатива» (окружной)</w:t>
            </w:r>
          </w:p>
        </w:tc>
        <w:tc>
          <w:tcPr>
            <w:tcW w:w="1761" w:type="dxa"/>
          </w:tcPr>
          <w:p w:rsidR="00C07171" w:rsidRPr="00072DD8" w:rsidRDefault="00C07171" w:rsidP="00072DD8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072DD8">
              <w:rPr>
                <w:i/>
                <w:sz w:val="28"/>
                <w:szCs w:val="28"/>
              </w:rPr>
              <w:t>Фотовыставка «Живёт повсюду красота»,  16 –я районная экологическая акция «Пусть будет прекрасна Земля!»</w:t>
            </w:r>
            <w:r>
              <w:rPr>
                <w:i/>
                <w:sz w:val="28"/>
                <w:szCs w:val="28"/>
              </w:rPr>
              <w:t xml:space="preserve">, </w:t>
            </w:r>
            <w:r w:rsidRPr="00072DD8">
              <w:rPr>
                <w:i/>
                <w:sz w:val="28"/>
                <w:szCs w:val="28"/>
              </w:rPr>
              <w:t xml:space="preserve"> «Мы – фантазёры» (из прир. и бросового мат – ла)</w:t>
            </w:r>
          </w:p>
        </w:tc>
        <w:tc>
          <w:tcPr>
            <w:tcW w:w="1531" w:type="dxa"/>
          </w:tcPr>
          <w:p w:rsidR="00C07171" w:rsidRPr="00072DD8" w:rsidRDefault="00C07171" w:rsidP="00072DD8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072DD8">
              <w:rPr>
                <w:i/>
                <w:sz w:val="28"/>
                <w:szCs w:val="28"/>
              </w:rPr>
              <w:t>Окружной фестиваль «Приобщение к русским народным традициям»</w:t>
            </w:r>
          </w:p>
        </w:tc>
      </w:tr>
      <w:tr w:rsidR="00C07171" w:rsidRPr="00072DD8" w:rsidTr="00072DD8">
        <w:tc>
          <w:tcPr>
            <w:tcW w:w="710" w:type="dxa"/>
          </w:tcPr>
          <w:p w:rsidR="00C07171" w:rsidRPr="00072DD8" w:rsidRDefault="00C07171" w:rsidP="00072DD8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072DD8">
              <w:rPr>
                <w:i/>
                <w:sz w:val="28"/>
                <w:szCs w:val="28"/>
              </w:rPr>
              <w:t>5.</w:t>
            </w:r>
          </w:p>
        </w:tc>
        <w:tc>
          <w:tcPr>
            <w:tcW w:w="1830" w:type="dxa"/>
          </w:tcPr>
          <w:p w:rsidR="00C07171" w:rsidRPr="00072DD8" w:rsidRDefault="00C07171" w:rsidP="00072DD8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072DD8">
              <w:rPr>
                <w:i/>
                <w:sz w:val="28"/>
                <w:szCs w:val="28"/>
              </w:rPr>
              <w:t>Ткаленко Л.В.</w:t>
            </w:r>
          </w:p>
        </w:tc>
        <w:tc>
          <w:tcPr>
            <w:tcW w:w="1964" w:type="dxa"/>
          </w:tcPr>
          <w:p w:rsidR="00C07171" w:rsidRPr="00072DD8" w:rsidRDefault="00C07171" w:rsidP="00072DD8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072DD8">
              <w:rPr>
                <w:i/>
                <w:sz w:val="28"/>
                <w:szCs w:val="28"/>
              </w:rPr>
              <w:t>деловая игра «Экологическая карусель»,  деловая игра «Мозговой штурм»</w:t>
            </w:r>
          </w:p>
        </w:tc>
        <w:tc>
          <w:tcPr>
            <w:tcW w:w="2112" w:type="dxa"/>
          </w:tcPr>
          <w:p w:rsidR="00C07171" w:rsidRPr="00072DD8" w:rsidRDefault="00C07171" w:rsidP="00072DD8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072DD8">
              <w:rPr>
                <w:i/>
                <w:sz w:val="28"/>
                <w:szCs w:val="28"/>
              </w:rPr>
              <w:t>«Как преодолеть сопротивление воспитанию», «Формирование социально – личностной компетентности дошкольников средствами театрализованной деятельности»</w:t>
            </w:r>
          </w:p>
        </w:tc>
        <w:tc>
          <w:tcPr>
            <w:tcW w:w="2182" w:type="dxa"/>
          </w:tcPr>
          <w:p w:rsidR="00C07171" w:rsidRPr="00072DD8" w:rsidRDefault="00C07171" w:rsidP="00072DD8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072DD8">
              <w:rPr>
                <w:i/>
                <w:sz w:val="28"/>
                <w:szCs w:val="28"/>
              </w:rPr>
              <w:t>Диагностика воспитанников на начало учебного года, отчёт по плану  самообразования (ноябрь),  итоги усвоения программы воспитанников за год</w:t>
            </w:r>
          </w:p>
        </w:tc>
        <w:tc>
          <w:tcPr>
            <w:tcW w:w="1409" w:type="dxa"/>
          </w:tcPr>
          <w:p w:rsidR="00C07171" w:rsidRPr="00072DD8" w:rsidRDefault="00C07171" w:rsidP="00072DD8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072DD8">
              <w:rPr>
                <w:i/>
                <w:sz w:val="28"/>
                <w:szCs w:val="28"/>
              </w:rPr>
              <w:t>«Драматизация сказки «Репка»</w:t>
            </w:r>
          </w:p>
        </w:tc>
        <w:tc>
          <w:tcPr>
            <w:tcW w:w="1669" w:type="dxa"/>
          </w:tcPr>
          <w:p w:rsidR="00C07171" w:rsidRPr="00072DD8" w:rsidRDefault="00C07171" w:rsidP="00072DD8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072DD8">
              <w:rPr>
                <w:i/>
                <w:sz w:val="28"/>
                <w:szCs w:val="28"/>
              </w:rPr>
              <w:t>«Педагогическая инициатива» (окружной)</w:t>
            </w:r>
            <w:r>
              <w:rPr>
                <w:i/>
                <w:sz w:val="28"/>
                <w:szCs w:val="28"/>
              </w:rPr>
              <w:t xml:space="preserve">, </w:t>
            </w:r>
          </w:p>
        </w:tc>
        <w:tc>
          <w:tcPr>
            <w:tcW w:w="1761" w:type="dxa"/>
          </w:tcPr>
          <w:p w:rsidR="00C07171" w:rsidRPr="00072DD8" w:rsidRDefault="00C07171" w:rsidP="00072DD8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072DD8">
              <w:rPr>
                <w:i/>
                <w:sz w:val="28"/>
                <w:szCs w:val="28"/>
              </w:rPr>
              <w:t>Фотовыставка «Живёт повсюду красота»,  16 –я районная экологическая акция</w:t>
            </w:r>
            <w:r>
              <w:rPr>
                <w:i/>
                <w:sz w:val="28"/>
                <w:szCs w:val="28"/>
              </w:rPr>
              <w:t xml:space="preserve"> «Пусть будет прекрасна Земля!»,  </w:t>
            </w:r>
            <w:r w:rsidRPr="00072DD8">
              <w:rPr>
                <w:i/>
                <w:sz w:val="28"/>
                <w:szCs w:val="28"/>
              </w:rPr>
              <w:t>«Мы – фантазёры» (из прир. и бросового мат – ла)</w:t>
            </w:r>
            <w:r>
              <w:rPr>
                <w:i/>
                <w:sz w:val="28"/>
                <w:szCs w:val="28"/>
              </w:rPr>
              <w:t>,  выставка на межрайонном фестивале «Муза профессии» и её защита</w:t>
            </w:r>
          </w:p>
        </w:tc>
        <w:tc>
          <w:tcPr>
            <w:tcW w:w="1531" w:type="dxa"/>
          </w:tcPr>
          <w:p w:rsidR="00C07171" w:rsidRPr="00072DD8" w:rsidRDefault="00C07171" w:rsidP="00072DD8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072DD8">
              <w:rPr>
                <w:i/>
                <w:sz w:val="28"/>
                <w:szCs w:val="28"/>
              </w:rPr>
              <w:t>Окружной фестиваль «Приобщение к русским народным традициям»</w:t>
            </w:r>
          </w:p>
        </w:tc>
      </w:tr>
      <w:tr w:rsidR="00C07171" w:rsidRPr="00072DD8" w:rsidTr="00072DD8">
        <w:tc>
          <w:tcPr>
            <w:tcW w:w="710" w:type="dxa"/>
          </w:tcPr>
          <w:p w:rsidR="00C07171" w:rsidRPr="00072DD8" w:rsidRDefault="00C07171" w:rsidP="00072DD8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072DD8">
              <w:rPr>
                <w:i/>
                <w:sz w:val="28"/>
                <w:szCs w:val="28"/>
              </w:rPr>
              <w:t>6.</w:t>
            </w:r>
          </w:p>
        </w:tc>
        <w:tc>
          <w:tcPr>
            <w:tcW w:w="1830" w:type="dxa"/>
          </w:tcPr>
          <w:p w:rsidR="00C07171" w:rsidRPr="00072DD8" w:rsidRDefault="00C07171" w:rsidP="00072DD8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072DD8">
              <w:rPr>
                <w:i/>
                <w:sz w:val="28"/>
                <w:szCs w:val="28"/>
              </w:rPr>
              <w:t>Пасынкова Л.И.</w:t>
            </w:r>
          </w:p>
        </w:tc>
        <w:tc>
          <w:tcPr>
            <w:tcW w:w="1964" w:type="dxa"/>
          </w:tcPr>
          <w:p w:rsidR="00C07171" w:rsidRPr="00072DD8" w:rsidRDefault="00C07171" w:rsidP="00072DD8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072DD8">
              <w:rPr>
                <w:i/>
                <w:sz w:val="28"/>
                <w:szCs w:val="28"/>
              </w:rPr>
              <w:t>деловая игра «Экологическая карусель», анкетирование родителей «Возможности реализации ФГОС в МКДОУ»,  деловая игра «Мозговой штурм», итоги реализации долгосрочного проекта по экологии</w:t>
            </w:r>
          </w:p>
        </w:tc>
        <w:tc>
          <w:tcPr>
            <w:tcW w:w="2112" w:type="dxa"/>
          </w:tcPr>
          <w:p w:rsidR="00C07171" w:rsidRPr="00072DD8" w:rsidRDefault="00C07171" w:rsidP="00072DD8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072DD8">
              <w:rPr>
                <w:i/>
                <w:sz w:val="28"/>
                <w:szCs w:val="28"/>
              </w:rPr>
              <w:t>«Безопасная дорога», «О дополнительных образовательных услугах», анализ работы в МКДОУ по реализации проекта, посвящённому году окружающей среды, «Я – исследователь»,  итоги смотра уголков по экологическому развитию и экспериментальной деятельности,</w:t>
            </w:r>
          </w:p>
        </w:tc>
        <w:tc>
          <w:tcPr>
            <w:tcW w:w="2182" w:type="dxa"/>
          </w:tcPr>
          <w:p w:rsidR="00C07171" w:rsidRPr="00072DD8" w:rsidRDefault="00C07171" w:rsidP="00072DD8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072DD8">
              <w:rPr>
                <w:i/>
                <w:sz w:val="28"/>
                <w:szCs w:val="28"/>
              </w:rPr>
              <w:t>Итоги усвоения программы за первое полугодие, отчёт по плану  самообразования (сентябрь)</w:t>
            </w:r>
          </w:p>
        </w:tc>
        <w:tc>
          <w:tcPr>
            <w:tcW w:w="1409" w:type="dxa"/>
          </w:tcPr>
          <w:p w:rsidR="00C07171" w:rsidRPr="00072DD8" w:rsidRDefault="00C07171" w:rsidP="00072DD8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072DD8">
              <w:rPr>
                <w:i/>
                <w:sz w:val="28"/>
                <w:szCs w:val="28"/>
              </w:rPr>
              <w:t>«Зима белоснежная», «Путешествие по временам года»</w:t>
            </w:r>
          </w:p>
        </w:tc>
        <w:tc>
          <w:tcPr>
            <w:tcW w:w="1669" w:type="dxa"/>
          </w:tcPr>
          <w:p w:rsidR="00C07171" w:rsidRPr="00072DD8" w:rsidRDefault="00C07171" w:rsidP="00072DD8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072DD8">
              <w:rPr>
                <w:i/>
                <w:sz w:val="28"/>
                <w:szCs w:val="28"/>
              </w:rPr>
              <w:t>«Опытно – экспериментальная деятельность в детском саду» (защита проекта), «Физическое развитие дошкольников» ( опыт работы в конкурсе «Папа, мама и я – спортивная семья!», доклад, презентация, «Педагогическая инициатива» (окружной)</w:t>
            </w:r>
            <w:r>
              <w:rPr>
                <w:i/>
                <w:sz w:val="28"/>
                <w:szCs w:val="28"/>
              </w:rPr>
              <w:t>, стажёрская практика: «Создание единого пространства развития и воспитания в условиях введения ФГОС дошкольного и начального общего образования» (сообщение «Преемственность в обучении и воспитании детей с учётом введения ФГОС в ДОУ».</w:t>
            </w:r>
          </w:p>
        </w:tc>
        <w:tc>
          <w:tcPr>
            <w:tcW w:w="1761" w:type="dxa"/>
          </w:tcPr>
          <w:p w:rsidR="00C07171" w:rsidRPr="00072DD8" w:rsidRDefault="00C07171" w:rsidP="00072DD8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072DD8">
              <w:rPr>
                <w:i/>
                <w:sz w:val="28"/>
                <w:szCs w:val="28"/>
              </w:rPr>
              <w:t>Фотовыставка «Живёт повсюду красота»,  16 –я районная экологическая акция</w:t>
            </w:r>
            <w:r>
              <w:rPr>
                <w:i/>
                <w:sz w:val="28"/>
                <w:szCs w:val="28"/>
              </w:rPr>
              <w:t xml:space="preserve"> «Пусть будет прекрасна Земля!»,  </w:t>
            </w:r>
            <w:r w:rsidRPr="00072DD8">
              <w:rPr>
                <w:i/>
                <w:sz w:val="28"/>
                <w:szCs w:val="28"/>
              </w:rPr>
              <w:t>«Мы – фантазёры» (из прир. и бросового мат – ла)</w:t>
            </w:r>
            <w:r>
              <w:rPr>
                <w:i/>
                <w:sz w:val="28"/>
                <w:szCs w:val="28"/>
              </w:rPr>
              <w:t>,  выставка на межрайонном фестивале «Муза профессии» и её защита</w:t>
            </w:r>
          </w:p>
        </w:tc>
        <w:tc>
          <w:tcPr>
            <w:tcW w:w="1531" w:type="dxa"/>
          </w:tcPr>
          <w:p w:rsidR="00C07171" w:rsidRPr="00072DD8" w:rsidRDefault="00C07171" w:rsidP="00072DD8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072DD8">
              <w:rPr>
                <w:i/>
                <w:sz w:val="28"/>
                <w:szCs w:val="28"/>
              </w:rPr>
              <w:t>Окружной фестиваль «Приобщение к русским народным традициям»</w:t>
            </w:r>
            <w:r>
              <w:rPr>
                <w:i/>
                <w:sz w:val="28"/>
                <w:szCs w:val="28"/>
              </w:rPr>
              <w:t>, всероссийский конкурс «Крибле! Крабле! Бумс!» (опытно – экспериментальная деятельность в доу), «Вопросы времени» (всероссийский)</w:t>
            </w:r>
          </w:p>
        </w:tc>
      </w:tr>
      <w:tr w:rsidR="00C07171" w:rsidRPr="00072DD8" w:rsidTr="00072DD8">
        <w:tc>
          <w:tcPr>
            <w:tcW w:w="710" w:type="dxa"/>
          </w:tcPr>
          <w:p w:rsidR="00C07171" w:rsidRPr="00072DD8" w:rsidRDefault="00C07171" w:rsidP="00072DD8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072DD8">
              <w:rPr>
                <w:i/>
                <w:sz w:val="28"/>
                <w:szCs w:val="28"/>
              </w:rPr>
              <w:t>7.</w:t>
            </w:r>
          </w:p>
        </w:tc>
        <w:tc>
          <w:tcPr>
            <w:tcW w:w="1830" w:type="dxa"/>
          </w:tcPr>
          <w:p w:rsidR="00C07171" w:rsidRPr="00072DD8" w:rsidRDefault="00C07171" w:rsidP="00072DD8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072DD8">
              <w:rPr>
                <w:i/>
                <w:sz w:val="28"/>
                <w:szCs w:val="28"/>
              </w:rPr>
              <w:t>Трунова Л.И.</w:t>
            </w:r>
          </w:p>
        </w:tc>
        <w:tc>
          <w:tcPr>
            <w:tcW w:w="1964" w:type="dxa"/>
          </w:tcPr>
          <w:p w:rsidR="00C07171" w:rsidRPr="00072DD8" w:rsidRDefault="00C07171" w:rsidP="00072DD8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072DD8">
              <w:rPr>
                <w:i/>
                <w:sz w:val="28"/>
                <w:szCs w:val="28"/>
              </w:rPr>
              <w:t>деловая игра «Экологическая карусель»,  деловая игра «Мозговой штурм»</w:t>
            </w:r>
          </w:p>
        </w:tc>
        <w:tc>
          <w:tcPr>
            <w:tcW w:w="2112" w:type="dxa"/>
          </w:tcPr>
          <w:p w:rsidR="00C07171" w:rsidRPr="00072DD8" w:rsidRDefault="00C07171" w:rsidP="00072DD8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072DD8">
              <w:rPr>
                <w:i/>
                <w:sz w:val="28"/>
                <w:szCs w:val="28"/>
              </w:rPr>
              <w:t>«В поиске новых пластических материалов»</w:t>
            </w:r>
          </w:p>
        </w:tc>
        <w:tc>
          <w:tcPr>
            <w:tcW w:w="2182" w:type="dxa"/>
          </w:tcPr>
          <w:p w:rsidR="00C07171" w:rsidRPr="00072DD8" w:rsidRDefault="00C07171" w:rsidP="00072DD8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072DD8">
              <w:rPr>
                <w:i/>
                <w:sz w:val="28"/>
                <w:szCs w:val="28"/>
              </w:rPr>
              <w:t>Итоги усвоения программы за первое полугодие, отчёт по плану  самообразования (октябрь)</w:t>
            </w:r>
          </w:p>
        </w:tc>
        <w:tc>
          <w:tcPr>
            <w:tcW w:w="1409" w:type="dxa"/>
          </w:tcPr>
          <w:p w:rsidR="00C07171" w:rsidRPr="00072DD8" w:rsidRDefault="00C07171" w:rsidP="00072DD8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072DD8">
              <w:rPr>
                <w:i/>
                <w:sz w:val="28"/>
                <w:szCs w:val="28"/>
              </w:rPr>
              <w:t>«В гостях у тётушки Арины», «В театре Петрушки»</w:t>
            </w:r>
          </w:p>
        </w:tc>
        <w:tc>
          <w:tcPr>
            <w:tcW w:w="1669" w:type="dxa"/>
          </w:tcPr>
          <w:p w:rsidR="00C07171" w:rsidRPr="00072DD8" w:rsidRDefault="00C07171" w:rsidP="00072DD8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072DD8">
              <w:rPr>
                <w:i/>
                <w:sz w:val="28"/>
                <w:szCs w:val="28"/>
              </w:rPr>
              <w:t>«Педагогическая инициатива» (окружной)</w:t>
            </w:r>
          </w:p>
        </w:tc>
        <w:tc>
          <w:tcPr>
            <w:tcW w:w="1761" w:type="dxa"/>
          </w:tcPr>
          <w:p w:rsidR="00C07171" w:rsidRPr="00072DD8" w:rsidRDefault="00C07171" w:rsidP="00072DD8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072DD8">
              <w:rPr>
                <w:i/>
                <w:sz w:val="28"/>
                <w:szCs w:val="28"/>
              </w:rPr>
              <w:t>Фотовыставка «Живёт повсюду красота» , 16 –я районная экологическая акция «Пусть будет прекрасна Земля!»</w:t>
            </w:r>
            <w:r>
              <w:rPr>
                <w:i/>
                <w:sz w:val="28"/>
                <w:szCs w:val="28"/>
              </w:rPr>
              <w:t xml:space="preserve">, </w:t>
            </w:r>
            <w:r w:rsidRPr="00072DD8">
              <w:rPr>
                <w:i/>
                <w:sz w:val="28"/>
                <w:szCs w:val="28"/>
              </w:rPr>
              <w:t xml:space="preserve"> «Мы – фантазёры» (из прир. и бросового мат – ла)</w:t>
            </w:r>
            <w:r>
              <w:rPr>
                <w:i/>
                <w:sz w:val="28"/>
                <w:szCs w:val="28"/>
              </w:rPr>
              <w:t>,  выставка на межрайонном фестивале «Муза профессии» и её защита</w:t>
            </w:r>
          </w:p>
        </w:tc>
        <w:tc>
          <w:tcPr>
            <w:tcW w:w="1531" w:type="dxa"/>
          </w:tcPr>
          <w:p w:rsidR="00C07171" w:rsidRPr="00072DD8" w:rsidRDefault="00C07171" w:rsidP="00072DD8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072DD8">
              <w:rPr>
                <w:i/>
                <w:sz w:val="28"/>
                <w:szCs w:val="28"/>
              </w:rPr>
              <w:t>Мастер – класс; «Декоративное рисование «Гжель» Окружной фестиваль «Приобщение к русским народным традициям»</w:t>
            </w:r>
          </w:p>
        </w:tc>
      </w:tr>
      <w:tr w:rsidR="00C07171" w:rsidRPr="00072DD8" w:rsidTr="00072DD8">
        <w:tc>
          <w:tcPr>
            <w:tcW w:w="710" w:type="dxa"/>
          </w:tcPr>
          <w:p w:rsidR="00C07171" w:rsidRPr="00072DD8" w:rsidRDefault="00C07171" w:rsidP="00072DD8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072DD8">
              <w:rPr>
                <w:i/>
                <w:sz w:val="28"/>
                <w:szCs w:val="28"/>
              </w:rPr>
              <w:t>8.</w:t>
            </w:r>
          </w:p>
        </w:tc>
        <w:tc>
          <w:tcPr>
            <w:tcW w:w="1830" w:type="dxa"/>
          </w:tcPr>
          <w:p w:rsidR="00C07171" w:rsidRPr="00072DD8" w:rsidRDefault="00C07171" w:rsidP="00072DD8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072DD8">
              <w:rPr>
                <w:i/>
                <w:sz w:val="28"/>
                <w:szCs w:val="28"/>
              </w:rPr>
              <w:t>Ковтун Т.Д.</w:t>
            </w:r>
          </w:p>
        </w:tc>
        <w:tc>
          <w:tcPr>
            <w:tcW w:w="1964" w:type="dxa"/>
          </w:tcPr>
          <w:p w:rsidR="00C07171" w:rsidRPr="00072DD8" w:rsidRDefault="00C07171" w:rsidP="00072DD8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072DD8">
              <w:rPr>
                <w:i/>
                <w:sz w:val="28"/>
                <w:szCs w:val="28"/>
              </w:rPr>
              <w:t>деловая игра «Экологическ</w:t>
            </w:r>
            <w:r>
              <w:rPr>
                <w:i/>
                <w:sz w:val="28"/>
                <w:szCs w:val="28"/>
              </w:rPr>
              <w:t xml:space="preserve">ая карусель, </w:t>
            </w:r>
            <w:r w:rsidRPr="00072DD8">
              <w:rPr>
                <w:i/>
                <w:sz w:val="28"/>
                <w:szCs w:val="28"/>
              </w:rPr>
              <w:t>деловая игра «Мозговой штурм»,  Мастер – класс: «Родительское собрание в детском саду в нетрадиционной форме»</w:t>
            </w:r>
          </w:p>
        </w:tc>
        <w:tc>
          <w:tcPr>
            <w:tcW w:w="2112" w:type="dxa"/>
          </w:tcPr>
          <w:p w:rsidR="00C07171" w:rsidRPr="00072DD8" w:rsidRDefault="00C07171" w:rsidP="00072DD8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072DD8">
              <w:rPr>
                <w:i/>
                <w:sz w:val="28"/>
                <w:szCs w:val="28"/>
              </w:rPr>
              <w:t>«Сотрудничество с родителями по воспитанию у детей позитивных нравственных качеств», «Уровни экологической воспитанности дошкольника», «Рекомендации к проведению НОД  по развитию речи»</w:t>
            </w:r>
          </w:p>
        </w:tc>
        <w:tc>
          <w:tcPr>
            <w:tcW w:w="2182" w:type="dxa"/>
          </w:tcPr>
          <w:p w:rsidR="00C07171" w:rsidRPr="00072DD8" w:rsidRDefault="00C07171" w:rsidP="00072DD8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072DD8">
              <w:rPr>
                <w:i/>
                <w:sz w:val="28"/>
                <w:szCs w:val="28"/>
              </w:rPr>
              <w:t>Диагностика воспитанников на начало учебного года отчёт по плану  самообразования (февраль), итоги усвоения программы воспитанников за год</w:t>
            </w:r>
          </w:p>
        </w:tc>
        <w:tc>
          <w:tcPr>
            <w:tcW w:w="1409" w:type="dxa"/>
          </w:tcPr>
          <w:p w:rsidR="00C07171" w:rsidRPr="00072DD8" w:rsidRDefault="00C07171" w:rsidP="00072DD8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072DD8">
              <w:rPr>
                <w:i/>
                <w:sz w:val="28"/>
                <w:szCs w:val="28"/>
              </w:rPr>
              <w:t>«Расскажите – ка о птичках, о больших и невеличках»</w:t>
            </w:r>
          </w:p>
        </w:tc>
        <w:tc>
          <w:tcPr>
            <w:tcW w:w="1669" w:type="dxa"/>
          </w:tcPr>
          <w:p w:rsidR="00C07171" w:rsidRPr="00072DD8" w:rsidRDefault="00C07171" w:rsidP="00072DD8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072DD8">
              <w:rPr>
                <w:i/>
                <w:sz w:val="28"/>
                <w:szCs w:val="28"/>
              </w:rPr>
              <w:t>Мастер – класс: «Родительское собрание в детском саду в нетрадиционной форме»</w:t>
            </w:r>
          </w:p>
        </w:tc>
        <w:tc>
          <w:tcPr>
            <w:tcW w:w="1761" w:type="dxa"/>
          </w:tcPr>
          <w:p w:rsidR="00C07171" w:rsidRPr="00072DD8" w:rsidRDefault="00C07171" w:rsidP="00072DD8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072DD8">
              <w:rPr>
                <w:i/>
                <w:sz w:val="28"/>
                <w:szCs w:val="28"/>
              </w:rPr>
              <w:t>Фотовыставка «Живёт повсюду красота»,  16 –я районная экологическая акция «Пусть будет прекрасна Земля!»</w:t>
            </w:r>
            <w:r>
              <w:rPr>
                <w:i/>
                <w:sz w:val="28"/>
                <w:szCs w:val="28"/>
              </w:rPr>
              <w:t xml:space="preserve">, </w:t>
            </w:r>
            <w:r w:rsidRPr="00072DD8">
              <w:rPr>
                <w:i/>
                <w:sz w:val="28"/>
                <w:szCs w:val="28"/>
              </w:rPr>
              <w:t xml:space="preserve"> «Мы – фантазёры» (из прир. и бросового мат – ла)</w:t>
            </w:r>
          </w:p>
        </w:tc>
        <w:tc>
          <w:tcPr>
            <w:tcW w:w="1531" w:type="dxa"/>
          </w:tcPr>
          <w:p w:rsidR="00C07171" w:rsidRPr="00072DD8" w:rsidRDefault="00C07171" w:rsidP="00072DD8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072DD8">
              <w:rPr>
                <w:i/>
                <w:sz w:val="28"/>
                <w:szCs w:val="28"/>
              </w:rPr>
              <w:t>Окружной фестиваль «Приобщение к русским народным традициям»</w:t>
            </w:r>
          </w:p>
        </w:tc>
      </w:tr>
      <w:tr w:rsidR="00C07171" w:rsidRPr="00072DD8" w:rsidTr="00072DD8">
        <w:tc>
          <w:tcPr>
            <w:tcW w:w="710" w:type="dxa"/>
          </w:tcPr>
          <w:p w:rsidR="00C07171" w:rsidRPr="00072DD8" w:rsidRDefault="00C07171" w:rsidP="00072DD8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072DD8">
              <w:rPr>
                <w:i/>
                <w:sz w:val="28"/>
                <w:szCs w:val="28"/>
              </w:rPr>
              <w:t>9.</w:t>
            </w:r>
          </w:p>
        </w:tc>
        <w:tc>
          <w:tcPr>
            <w:tcW w:w="1830" w:type="dxa"/>
          </w:tcPr>
          <w:p w:rsidR="00C07171" w:rsidRPr="00072DD8" w:rsidRDefault="00C07171" w:rsidP="00072DD8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072DD8">
              <w:rPr>
                <w:i/>
                <w:sz w:val="28"/>
                <w:szCs w:val="28"/>
              </w:rPr>
              <w:t>Цвет Л.Н.</w:t>
            </w:r>
          </w:p>
        </w:tc>
        <w:tc>
          <w:tcPr>
            <w:tcW w:w="1964" w:type="dxa"/>
          </w:tcPr>
          <w:p w:rsidR="00C07171" w:rsidRPr="00072DD8" w:rsidRDefault="00C07171" w:rsidP="00072DD8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072DD8">
              <w:rPr>
                <w:i/>
                <w:sz w:val="28"/>
                <w:szCs w:val="28"/>
              </w:rPr>
              <w:t>деловая игра «Экологическая карусель»,  деловая игра «Мозговой штурм»</w:t>
            </w:r>
          </w:p>
        </w:tc>
        <w:tc>
          <w:tcPr>
            <w:tcW w:w="2112" w:type="dxa"/>
          </w:tcPr>
          <w:p w:rsidR="00C07171" w:rsidRPr="00072DD8" w:rsidRDefault="00C07171" w:rsidP="00072DD8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072DD8">
              <w:rPr>
                <w:i/>
                <w:sz w:val="28"/>
                <w:szCs w:val="28"/>
              </w:rPr>
              <w:t>«Создание экологического проекта», «Экологическое воспитание в семье»</w:t>
            </w:r>
          </w:p>
        </w:tc>
        <w:tc>
          <w:tcPr>
            <w:tcW w:w="2182" w:type="dxa"/>
          </w:tcPr>
          <w:p w:rsidR="00C07171" w:rsidRPr="00072DD8" w:rsidRDefault="00C07171" w:rsidP="00072DD8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072DD8">
              <w:rPr>
                <w:i/>
                <w:sz w:val="28"/>
                <w:szCs w:val="28"/>
              </w:rPr>
              <w:t>Итоги усвоения программы за первое полугодие , отчёт по плану  самообразования (январь)</w:t>
            </w:r>
          </w:p>
        </w:tc>
        <w:tc>
          <w:tcPr>
            <w:tcW w:w="1409" w:type="dxa"/>
          </w:tcPr>
          <w:p w:rsidR="00C07171" w:rsidRPr="00072DD8" w:rsidRDefault="00C07171" w:rsidP="00072DD8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072DD8">
              <w:rPr>
                <w:i/>
                <w:sz w:val="28"/>
                <w:szCs w:val="28"/>
              </w:rPr>
              <w:t>«Чистый воздух и вода – богатство страны», «Волшебница вода»</w:t>
            </w:r>
          </w:p>
        </w:tc>
        <w:tc>
          <w:tcPr>
            <w:tcW w:w="1669" w:type="dxa"/>
          </w:tcPr>
          <w:p w:rsidR="00C07171" w:rsidRPr="00072DD8" w:rsidRDefault="00C07171" w:rsidP="00072DD8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072DD8">
              <w:rPr>
                <w:i/>
                <w:sz w:val="28"/>
                <w:szCs w:val="28"/>
              </w:rPr>
              <w:t>«Педагогическая инициатива» (окружной)</w:t>
            </w:r>
          </w:p>
        </w:tc>
        <w:tc>
          <w:tcPr>
            <w:tcW w:w="1761" w:type="dxa"/>
          </w:tcPr>
          <w:p w:rsidR="00C07171" w:rsidRPr="00072DD8" w:rsidRDefault="00C07171" w:rsidP="00072DD8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072DD8">
              <w:rPr>
                <w:i/>
                <w:sz w:val="28"/>
                <w:szCs w:val="28"/>
              </w:rPr>
              <w:t xml:space="preserve">Фотовыставка «Живёт повсюду красота»,  16 –я районная экологическая акция «Пусть будет прекрасна </w:t>
            </w:r>
            <w:r>
              <w:rPr>
                <w:i/>
                <w:sz w:val="28"/>
                <w:szCs w:val="28"/>
              </w:rPr>
              <w:t xml:space="preserve">Земля!»,  </w:t>
            </w:r>
            <w:r w:rsidRPr="00072DD8">
              <w:rPr>
                <w:i/>
                <w:sz w:val="28"/>
                <w:szCs w:val="28"/>
              </w:rPr>
              <w:t>«Мы – фантазёры» (из прир. и бросового мат – ла)</w:t>
            </w:r>
          </w:p>
        </w:tc>
        <w:tc>
          <w:tcPr>
            <w:tcW w:w="1531" w:type="dxa"/>
          </w:tcPr>
          <w:p w:rsidR="00C07171" w:rsidRPr="00072DD8" w:rsidRDefault="00C07171" w:rsidP="00072DD8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072DD8">
              <w:rPr>
                <w:i/>
                <w:sz w:val="28"/>
                <w:szCs w:val="28"/>
              </w:rPr>
              <w:t>Окружной фестиваль «Приобщение к русским народным традициям»</w:t>
            </w:r>
          </w:p>
        </w:tc>
      </w:tr>
      <w:tr w:rsidR="00C07171" w:rsidRPr="00072DD8" w:rsidTr="00072DD8">
        <w:tc>
          <w:tcPr>
            <w:tcW w:w="710" w:type="dxa"/>
          </w:tcPr>
          <w:p w:rsidR="00C07171" w:rsidRPr="00072DD8" w:rsidRDefault="00C07171" w:rsidP="00072DD8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072DD8">
              <w:rPr>
                <w:i/>
                <w:sz w:val="28"/>
                <w:szCs w:val="28"/>
              </w:rPr>
              <w:t>10.</w:t>
            </w:r>
          </w:p>
        </w:tc>
        <w:tc>
          <w:tcPr>
            <w:tcW w:w="1830" w:type="dxa"/>
          </w:tcPr>
          <w:p w:rsidR="00C07171" w:rsidRPr="00072DD8" w:rsidRDefault="00C07171" w:rsidP="00072DD8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072DD8">
              <w:rPr>
                <w:i/>
                <w:sz w:val="28"/>
                <w:szCs w:val="28"/>
              </w:rPr>
              <w:t>Майер Л.Р.</w:t>
            </w:r>
          </w:p>
        </w:tc>
        <w:tc>
          <w:tcPr>
            <w:tcW w:w="1964" w:type="dxa"/>
          </w:tcPr>
          <w:p w:rsidR="00C07171" w:rsidRPr="00072DD8" w:rsidRDefault="00C07171" w:rsidP="00072DD8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072DD8">
              <w:rPr>
                <w:i/>
                <w:sz w:val="28"/>
                <w:szCs w:val="28"/>
              </w:rPr>
              <w:t>деловая игра «Экологическая карусель»,  деловая игра «Мозговой штурм»</w:t>
            </w:r>
          </w:p>
        </w:tc>
        <w:tc>
          <w:tcPr>
            <w:tcW w:w="2112" w:type="dxa"/>
          </w:tcPr>
          <w:p w:rsidR="00C07171" w:rsidRPr="00072DD8" w:rsidRDefault="00C07171" w:rsidP="00072DD8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072DD8">
              <w:rPr>
                <w:i/>
                <w:sz w:val="28"/>
                <w:szCs w:val="28"/>
              </w:rPr>
              <w:t>«Развитие речи дошкольника – важная и актуальная проблема», «Дидактическая игра как средство развития интеллекта дошкольников»</w:t>
            </w:r>
          </w:p>
        </w:tc>
        <w:tc>
          <w:tcPr>
            <w:tcW w:w="2182" w:type="dxa"/>
          </w:tcPr>
          <w:p w:rsidR="00C07171" w:rsidRPr="00072DD8" w:rsidRDefault="00C07171" w:rsidP="00072DD8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072DD8">
              <w:rPr>
                <w:i/>
                <w:sz w:val="28"/>
                <w:szCs w:val="28"/>
              </w:rPr>
              <w:t>Диагностика воспитанников на начало учебного года отчёт по плану  самообразования (май),  итоги усвоения программы воспитанников за год</w:t>
            </w:r>
          </w:p>
        </w:tc>
        <w:tc>
          <w:tcPr>
            <w:tcW w:w="1409" w:type="dxa"/>
          </w:tcPr>
          <w:p w:rsidR="00C07171" w:rsidRPr="00072DD8" w:rsidRDefault="00C07171" w:rsidP="00072DD8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072DD8">
              <w:rPr>
                <w:i/>
                <w:sz w:val="28"/>
                <w:szCs w:val="28"/>
              </w:rPr>
              <w:t>«Пасхальное яйцо»</w:t>
            </w:r>
          </w:p>
        </w:tc>
        <w:tc>
          <w:tcPr>
            <w:tcW w:w="1669" w:type="dxa"/>
          </w:tcPr>
          <w:p w:rsidR="00C07171" w:rsidRPr="00072DD8" w:rsidRDefault="00C07171" w:rsidP="00072DD8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072DD8">
              <w:rPr>
                <w:i/>
                <w:sz w:val="28"/>
                <w:szCs w:val="28"/>
              </w:rPr>
              <w:t>«Педагогическая инициатива» (окружной)</w:t>
            </w:r>
          </w:p>
        </w:tc>
        <w:tc>
          <w:tcPr>
            <w:tcW w:w="1761" w:type="dxa"/>
          </w:tcPr>
          <w:p w:rsidR="00C07171" w:rsidRPr="00072DD8" w:rsidRDefault="00C07171" w:rsidP="00072DD8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072DD8">
              <w:rPr>
                <w:i/>
                <w:sz w:val="28"/>
                <w:szCs w:val="28"/>
              </w:rPr>
              <w:t>Фотовыставка «Живёт повсюду красота»,  16 –я районная экологическая акция «Пусть будет прекрасна Земля!»</w:t>
            </w:r>
            <w:r>
              <w:rPr>
                <w:i/>
                <w:sz w:val="28"/>
                <w:szCs w:val="28"/>
              </w:rPr>
              <w:t xml:space="preserve">, </w:t>
            </w:r>
            <w:r w:rsidRPr="00072DD8">
              <w:rPr>
                <w:i/>
                <w:sz w:val="28"/>
                <w:szCs w:val="28"/>
              </w:rPr>
              <w:t xml:space="preserve"> «Мы – фантазёры» (из прир. и бросового мат – ла)</w:t>
            </w:r>
          </w:p>
        </w:tc>
        <w:tc>
          <w:tcPr>
            <w:tcW w:w="1531" w:type="dxa"/>
          </w:tcPr>
          <w:p w:rsidR="00C07171" w:rsidRPr="00072DD8" w:rsidRDefault="00C07171" w:rsidP="00072DD8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072DD8">
              <w:rPr>
                <w:i/>
                <w:sz w:val="28"/>
                <w:szCs w:val="28"/>
              </w:rPr>
              <w:t>Окружной фестиваль «Приобщение к русским народным традициям»</w:t>
            </w:r>
          </w:p>
        </w:tc>
      </w:tr>
      <w:tr w:rsidR="00C07171" w:rsidRPr="00072DD8" w:rsidTr="00072DD8">
        <w:tc>
          <w:tcPr>
            <w:tcW w:w="710" w:type="dxa"/>
          </w:tcPr>
          <w:p w:rsidR="00C07171" w:rsidRPr="00072DD8" w:rsidRDefault="00C07171" w:rsidP="00072DD8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072DD8">
              <w:rPr>
                <w:i/>
                <w:sz w:val="28"/>
                <w:szCs w:val="28"/>
              </w:rPr>
              <w:t>11.</w:t>
            </w:r>
          </w:p>
        </w:tc>
        <w:tc>
          <w:tcPr>
            <w:tcW w:w="1830" w:type="dxa"/>
          </w:tcPr>
          <w:p w:rsidR="00C07171" w:rsidRPr="00072DD8" w:rsidRDefault="00C07171" w:rsidP="00072DD8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072DD8">
              <w:rPr>
                <w:i/>
                <w:sz w:val="28"/>
                <w:szCs w:val="28"/>
              </w:rPr>
              <w:t>Рыбель М.А.</w:t>
            </w:r>
          </w:p>
        </w:tc>
        <w:tc>
          <w:tcPr>
            <w:tcW w:w="1964" w:type="dxa"/>
          </w:tcPr>
          <w:p w:rsidR="00C07171" w:rsidRPr="00072DD8" w:rsidRDefault="00C07171" w:rsidP="00072DD8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072DD8">
              <w:rPr>
                <w:i/>
                <w:sz w:val="28"/>
                <w:szCs w:val="28"/>
              </w:rPr>
              <w:t>деловая игра «Экологическая карусель» , деловая игра «Мозговой штурм»</w:t>
            </w:r>
          </w:p>
        </w:tc>
        <w:tc>
          <w:tcPr>
            <w:tcW w:w="2112" w:type="dxa"/>
          </w:tcPr>
          <w:p w:rsidR="00C07171" w:rsidRPr="00072DD8" w:rsidRDefault="00C07171" w:rsidP="00072DD8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072DD8">
              <w:rPr>
                <w:i/>
                <w:sz w:val="28"/>
                <w:szCs w:val="28"/>
              </w:rPr>
              <w:t>«Ваш ребёнок первоклассник»</w:t>
            </w:r>
          </w:p>
        </w:tc>
        <w:tc>
          <w:tcPr>
            <w:tcW w:w="2182" w:type="dxa"/>
          </w:tcPr>
          <w:p w:rsidR="00C07171" w:rsidRPr="00072DD8" w:rsidRDefault="00C07171" w:rsidP="00072DD8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072DD8">
              <w:rPr>
                <w:i/>
                <w:sz w:val="28"/>
                <w:szCs w:val="28"/>
              </w:rPr>
              <w:t>Диагностика воспитанников на начало учебного года</w:t>
            </w:r>
            <w:r>
              <w:rPr>
                <w:i/>
                <w:sz w:val="28"/>
                <w:szCs w:val="28"/>
              </w:rPr>
              <w:t xml:space="preserve">, </w:t>
            </w:r>
            <w:r w:rsidRPr="00072DD8">
              <w:rPr>
                <w:i/>
                <w:sz w:val="28"/>
                <w:szCs w:val="28"/>
              </w:rPr>
              <w:t xml:space="preserve"> отчёт по плану  самообразования (март),  итоги усвоения программы воспитанников за год</w:t>
            </w:r>
          </w:p>
        </w:tc>
        <w:tc>
          <w:tcPr>
            <w:tcW w:w="1409" w:type="dxa"/>
          </w:tcPr>
          <w:p w:rsidR="00C07171" w:rsidRPr="00072DD8" w:rsidRDefault="00C07171" w:rsidP="00072DD8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072DD8">
              <w:rPr>
                <w:i/>
                <w:sz w:val="28"/>
                <w:szCs w:val="28"/>
              </w:rPr>
              <w:t>«Как звери к зиме готовились», «К нам весна пришла», «Малая олимпиада»(совместно с МКДОУ «Волчихинский д.с.№2», «Папа, мама, я – спортивная семья!» (в рамках преемственности со школой)</w:t>
            </w:r>
          </w:p>
        </w:tc>
        <w:tc>
          <w:tcPr>
            <w:tcW w:w="1669" w:type="dxa"/>
          </w:tcPr>
          <w:p w:rsidR="00C07171" w:rsidRPr="00072DD8" w:rsidRDefault="00C07171" w:rsidP="00072DD8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072DD8">
              <w:rPr>
                <w:i/>
                <w:sz w:val="28"/>
                <w:szCs w:val="28"/>
              </w:rPr>
              <w:t>«Педагогическая инициатива» (окружной)</w:t>
            </w:r>
          </w:p>
        </w:tc>
        <w:tc>
          <w:tcPr>
            <w:tcW w:w="1761" w:type="dxa"/>
          </w:tcPr>
          <w:p w:rsidR="00C07171" w:rsidRPr="00072DD8" w:rsidRDefault="00C07171" w:rsidP="00072DD8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072DD8">
              <w:rPr>
                <w:i/>
                <w:sz w:val="28"/>
                <w:szCs w:val="28"/>
              </w:rPr>
              <w:t>Фотовыставка «Живёт повсюду красота» , 16 –я районная экологическая акция «Пусть будет прекрасна Земля!» «Мы – фантазёры» (из прир. и бросового мат – ла)</w:t>
            </w:r>
            <w:r>
              <w:rPr>
                <w:i/>
                <w:sz w:val="28"/>
                <w:szCs w:val="28"/>
              </w:rPr>
              <w:t>,  выставка на межрайонном фестивале «Муза профессии» и её защита,  стажёрская практика: «Создание единого пространства развития и воспитания в условиях  введения ФГОС дошкольного и начального общего образования»</w:t>
            </w:r>
          </w:p>
        </w:tc>
        <w:tc>
          <w:tcPr>
            <w:tcW w:w="1531" w:type="dxa"/>
          </w:tcPr>
          <w:p w:rsidR="00C07171" w:rsidRPr="00072DD8" w:rsidRDefault="00C07171" w:rsidP="00072DD8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072DD8">
              <w:rPr>
                <w:i/>
                <w:sz w:val="28"/>
                <w:szCs w:val="28"/>
              </w:rPr>
              <w:t>Окружной фестиваль «Приобщение к русским народным традициям»</w:t>
            </w:r>
          </w:p>
        </w:tc>
      </w:tr>
      <w:tr w:rsidR="00C07171" w:rsidRPr="00072DD8" w:rsidTr="00072DD8">
        <w:tc>
          <w:tcPr>
            <w:tcW w:w="710" w:type="dxa"/>
          </w:tcPr>
          <w:p w:rsidR="00C07171" w:rsidRPr="00072DD8" w:rsidRDefault="00C07171" w:rsidP="00072DD8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072DD8">
              <w:rPr>
                <w:i/>
                <w:sz w:val="28"/>
                <w:szCs w:val="28"/>
              </w:rPr>
              <w:t>12.</w:t>
            </w:r>
          </w:p>
        </w:tc>
        <w:tc>
          <w:tcPr>
            <w:tcW w:w="1830" w:type="dxa"/>
          </w:tcPr>
          <w:p w:rsidR="00C07171" w:rsidRPr="00072DD8" w:rsidRDefault="00C07171" w:rsidP="00072DD8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072DD8">
              <w:rPr>
                <w:i/>
                <w:sz w:val="28"/>
                <w:szCs w:val="28"/>
              </w:rPr>
              <w:t>Афанасьева Г.В.</w:t>
            </w:r>
          </w:p>
        </w:tc>
        <w:tc>
          <w:tcPr>
            <w:tcW w:w="1964" w:type="dxa"/>
          </w:tcPr>
          <w:p w:rsidR="00C07171" w:rsidRPr="00072DD8" w:rsidRDefault="00C07171" w:rsidP="00072DD8">
            <w:pPr>
              <w:spacing w:after="0" w:line="240" w:lineRule="auto"/>
              <w:rPr>
                <w:i/>
                <w:sz w:val="28"/>
                <w:szCs w:val="28"/>
                <w:lang w:val="en-US"/>
              </w:rPr>
            </w:pPr>
            <w:r w:rsidRPr="00072DD8">
              <w:rPr>
                <w:i/>
                <w:sz w:val="28"/>
                <w:szCs w:val="28"/>
              </w:rPr>
              <w:t>деловая игра «Мозговой штурм»</w:t>
            </w:r>
          </w:p>
        </w:tc>
        <w:tc>
          <w:tcPr>
            <w:tcW w:w="2112" w:type="dxa"/>
          </w:tcPr>
          <w:p w:rsidR="00C07171" w:rsidRPr="00072DD8" w:rsidRDefault="00C07171" w:rsidP="00072DD8">
            <w:pPr>
              <w:spacing w:after="0" w:line="240" w:lineRule="auto"/>
              <w:rPr>
                <w:i/>
                <w:sz w:val="28"/>
                <w:szCs w:val="28"/>
                <w:lang w:val="en-US"/>
              </w:rPr>
            </w:pPr>
          </w:p>
        </w:tc>
        <w:tc>
          <w:tcPr>
            <w:tcW w:w="2182" w:type="dxa"/>
          </w:tcPr>
          <w:p w:rsidR="00C07171" w:rsidRPr="00072DD8" w:rsidRDefault="00C07171" w:rsidP="00072DD8">
            <w:pPr>
              <w:spacing w:after="0" w:line="240" w:lineRule="auto"/>
              <w:rPr>
                <w:i/>
                <w:sz w:val="28"/>
                <w:szCs w:val="28"/>
                <w:lang w:val="en-US"/>
              </w:rPr>
            </w:pPr>
          </w:p>
        </w:tc>
        <w:tc>
          <w:tcPr>
            <w:tcW w:w="1409" w:type="dxa"/>
          </w:tcPr>
          <w:p w:rsidR="00C07171" w:rsidRPr="00072DD8" w:rsidRDefault="00C07171" w:rsidP="00072DD8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072DD8">
              <w:rPr>
                <w:i/>
                <w:sz w:val="28"/>
                <w:szCs w:val="28"/>
              </w:rPr>
              <w:t>«Маша и медведь в гостях у ребят»</w:t>
            </w:r>
          </w:p>
        </w:tc>
        <w:tc>
          <w:tcPr>
            <w:tcW w:w="1669" w:type="dxa"/>
          </w:tcPr>
          <w:p w:rsidR="00C07171" w:rsidRPr="00072DD8" w:rsidRDefault="00C07171" w:rsidP="00072DD8">
            <w:pPr>
              <w:spacing w:after="0" w:line="240" w:lineRule="auto"/>
              <w:rPr>
                <w:i/>
                <w:sz w:val="28"/>
                <w:szCs w:val="28"/>
              </w:rPr>
            </w:pPr>
          </w:p>
        </w:tc>
        <w:tc>
          <w:tcPr>
            <w:tcW w:w="1761" w:type="dxa"/>
          </w:tcPr>
          <w:p w:rsidR="00C07171" w:rsidRPr="00072DD8" w:rsidRDefault="00C07171" w:rsidP="00072DD8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072DD8">
              <w:rPr>
                <w:i/>
                <w:sz w:val="28"/>
                <w:szCs w:val="28"/>
              </w:rPr>
              <w:t>16 –я районная экологическая акция «Пусть будет прекрасна Земля!»</w:t>
            </w:r>
            <w:r>
              <w:rPr>
                <w:i/>
                <w:sz w:val="28"/>
                <w:szCs w:val="28"/>
              </w:rPr>
              <w:t xml:space="preserve">, </w:t>
            </w:r>
            <w:r w:rsidRPr="00072DD8">
              <w:rPr>
                <w:i/>
                <w:sz w:val="28"/>
                <w:szCs w:val="28"/>
              </w:rPr>
              <w:t xml:space="preserve"> «Мы – фантазёры» (из прир. и бросового мат – ла)</w:t>
            </w:r>
          </w:p>
        </w:tc>
        <w:tc>
          <w:tcPr>
            <w:tcW w:w="1531" w:type="dxa"/>
          </w:tcPr>
          <w:p w:rsidR="00C07171" w:rsidRPr="00072DD8" w:rsidRDefault="00C07171" w:rsidP="00072DD8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072DD8">
              <w:rPr>
                <w:i/>
                <w:sz w:val="28"/>
                <w:szCs w:val="28"/>
              </w:rPr>
              <w:t>Окружной фестиваль «Приобщение к русским народным традициям»</w:t>
            </w:r>
          </w:p>
        </w:tc>
      </w:tr>
      <w:tr w:rsidR="00C07171" w:rsidRPr="00072DD8" w:rsidTr="00072DD8">
        <w:tc>
          <w:tcPr>
            <w:tcW w:w="710" w:type="dxa"/>
          </w:tcPr>
          <w:p w:rsidR="00C07171" w:rsidRPr="00072DD8" w:rsidRDefault="00C07171" w:rsidP="00072DD8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072DD8">
              <w:rPr>
                <w:i/>
                <w:sz w:val="28"/>
                <w:szCs w:val="28"/>
              </w:rPr>
              <w:t>13.</w:t>
            </w:r>
          </w:p>
        </w:tc>
        <w:tc>
          <w:tcPr>
            <w:tcW w:w="1830" w:type="dxa"/>
          </w:tcPr>
          <w:p w:rsidR="00C07171" w:rsidRPr="00072DD8" w:rsidRDefault="00C07171" w:rsidP="00072DD8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072DD8">
              <w:rPr>
                <w:i/>
                <w:sz w:val="28"/>
                <w:szCs w:val="28"/>
              </w:rPr>
              <w:t>Петкер И.А.</w:t>
            </w:r>
          </w:p>
        </w:tc>
        <w:tc>
          <w:tcPr>
            <w:tcW w:w="1964" w:type="dxa"/>
          </w:tcPr>
          <w:p w:rsidR="00C07171" w:rsidRPr="00072DD8" w:rsidRDefault="00C07171" w:rsidP="00072DD8">
            <w:pPr>
              <w:spacing w:after="0" w:line="240" w:lineRule="auto"/>
              <w:rPr>
                <w:i/>
                <w:sz w:val="28"/>
                <w:szCs w:val="28"/>
                <w:lang w:val="en-US"/>
              </w:rPr>
            </w:pPr>
            <w:r w:rsidRPr="00072DD8">
              <w:rPr>
                <w:i/>
                <w:sz w:val="28"/>
                <w:szCs w:val="28"/>
              </w:rPr>
              <w:t>деловая игра «Мозговой штурм»</w:t>
            </w:r>
          </w:p>
        </w:tc>
        <w:tc>
          <w:tcPr>
            <w:tcW w:w="2112" w:type="dxa"/>
          </w:tcPr>
          <w:p w:rsidR="00C07171" w:rsidRPr="00072DD8" w:rsidRDefault="00C07171" w:rsidP="00072DD8">
            <w:pPr>
              <w:spacing w:after="0" w:line="240" w:lineRule="auto"/>
              <w:rPr>
                <w:i/>
                <w:sz w:val="28"/>
                <w:szCs w:val="28"/>
                <w:lang w:val="en-US"/>
              </w:rPr>
            </w:pPr>
          </w:p>
        </w:tc>
        <w:tc>
          <w:tcPr>
            <w:tcW w:w="2182" w:type="dxa"/>
          </w:tcPr>
          <w:p w:rsidR="00C07171" w:rsidRPr="00072DD8" w:rsidRDefault="00C07171" w:rsidP="00072DD8">
            <w:pPr>
              <w:spacing w:after="0" w:line="240" w:lineRule="auto"/>
              <w:rPr>
                <w:i/>
                <w:sz w:val="28"/>
                <w:szCs w:val="28"/>
                <w:lang w:val="en-US"/>
              </w:rPr>
            </w:pPr>
          </w:p>
        </w:tc>
        <w:tc>
          <w:tcPr>
            <w:tcW w:w="1409" w:type="dxa"/>
          </w:tcPr>
          <w:p w:rsidR="00C07171" w:rsidRPr="00072DD8" w:rsidRDefault="00C07171" w:rsidP="00072DD8">
            <w:pPr>
              <w:spacing w:after="0" w:line="240" w:lineRule="auto"/>
              <w:rPr>
                <w:i/>
                <w:sz w:val="28"/>
                <w:szCs w:val="28"/>
                <w:lang w:val="en-US"/>
              </w:rPr>
            </w:pPr>
          </w:p>
        </w:tc>
        <w:tc>
          <w:tcPr>
            <w:tcW w:w="1669" w:type="dxa"/>
          </w:tcPr>
          <w:p w:rsidR="00C07171" w:rsidRPr="00072DD8" w:rsidRDefault="00C07171" w:rsidP="00072DD8">
            <w:pPr>
              <w:spacing w:after="0" w:line="240" w:lineRule="auto"/>
              <w:rPr>
                <w:i/>
                <w:sz w:val="28"/>
                <w:szCs w:val="28"/>
                <w:lang w:val="en-US"/>
              </w:rPr>
            </w:pPr>
          </w:p>
        </w:tc>
        <w:tc>
          <w:tcPr>
            <w:tcW w:w="1761" w:type="dxa"/>
          </w:tcPr>
          <w:p w:rsidR="00C07171" w:rsidRPr="00072DD8" w:rsidRDefault="00C07171" w:rsidP="00072DD8">
            <w:pPr>
              <w:spacing w:after="0" w:line="240" w:lineRule="auto"/>
              <w:rPr>
                <w:i/>
                <w:sz w:val="28"/>
                <w:szCs w:val="28"/>
                <w:lang w:val="en-US"/>
              </w:rPr>
            </w:pPr>
          </w:p>
        </w:tc>
        <w:tc>
          <w:tcPr>
            <w:tcW w:w="1531" w:type="dxa"/>
          </w:tcPr>
          <w:p w:rsidR="00C07171" w:rsidRPr="00072DD8" w:rsidRDefault="00C07171" w:rsidP="00072DD8">
            <w:pPr>
              <w:spacing w:after="0" w:line="240" w:lineRule="auto"/>
              <w:rPr>
                <w:i/>
                <w:sz w:val="28"/>
                <w:szCs w:val="28"/>
                <w:lang w:val="en-US"/>
              </w:rPr>
            </w:pPr>
          </w:p>
        </w:tc>
      </w:tr>
      <w:tr w:rsidR="00C07171" w:rsidRPr="00072DD8" w:rsidTr="00072DD8">
        <w:tc>
          <w:tcPr>
            <w:tcW w:w="710" w:type="dxa"/>
          </w:tcPr>
          <w:p w:rsidR="00C07171" w:rsidRPr="00072DD8" w:rsidRDefault="00C07171" w:rsidP="00072DD8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072DD8">
              <w:rPr>
                <w:i/>
                <w:sz w:val="28"/>
                <w:szCs w:val="28"/>
              </w:rPr>
              <w:t>14.</w:t>
            </w:r>
          </w:p>
        </w:tc>
        <w:tc>
          <w:tcPr>
            <w:tcW w:w="1830" w:type="dxa"/>
          </w:tcPr>
          <w:p w:rsidR="00C07171" w:rsidRPr="00072DD8" w:rsidRDefault="00C07171" w:rsidP="00072DD8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072DD8">
              <w:rPr>
                <w:i/>
                <w:sz w:val="28"/>
                <w:szCs w:val="28"/>
              </w:rPr>
              <w:t>Вишник Т.В.</w:t>
            </w:r>
          </w:p>
        </w:tc>
        <w:tc>
          <w:tcPr>
            <w:tcW w:w="1964" w:type="dxa"/>
          </w:tcPr>
          <w:p w:rsidR="00C07171" w:rsidRPr="00072DD8" w:rsidRDefault="00C07171" w:rsidP="00072DD8">
            <w:pPr>
              <w:spacing w:after="0" w:line="240" w:lineRule="auto"/>
              <w:rPr>
                <w:i/>
                <w:sz w:val="28"/>
                <w:szCs w:val="28"/>
                <w:lang w:val="en-US"/>
              </w:rPr>
            </w:pPr>
            <w:r w:rsidRPr="00072DD8">
              <w:rPr>
                <w:i/>
                <w:sz w:val="28"/>
                <w:szCs w:val="28"/>
              </w:rPr>
              <w:t>деловая игра «Мозговой штурм»</w:t>
            </w:r>
          </w:p>
        </w:tc>
        <w:tc>
          <w:tcPr>
            <w:tcW w:w="2112" w:type="dxa"/>
          </w:tcPr>
          <w:p w:rsidR="00C07171" w:rsidRPr="00072DD8" w:rsidRDefault="00C07171" w:rsidP="00072DD8">
            <w:pPr>
              <w:spacing w:after="0" w:line="240" w:lineRule="auto"/>
              <w:rPr>
                <w:i/>
                <w:sz w:val="28"/>
                <w:szCs w:val="28"/>
                <w:lang w:val="en-US"/>
              </w:rPr>
            </w:pPr>
          </w:p>
        </w:tc>
        <w:tc>
          <w:tcPr>
            <w:tcW w:w="2182" w:type="dxa"/>
          </w:tcPr>
          <w:p w:rsidR="00C07171" w:rsidRPr="00072DD8" w:rsidRDefault="00C07171" w:rsidP="00072DD8">
            <w:pPr>
              <w:spacing w:after="0" w:line="240" w:lineRule="auto"/>
              <w:rPr>
                <w:i/>
                <w:sz w:val="28"/>
                <w:szCs w:val="28"/>
                <w:lang w:val="en-US"/>
              </w:rPr>
            </w:pPr>
          </w:p>
        </w:tc>
        <w:tc>
          <w:tcPr>
            <w:tcW w:w="1409" w:type="dxa"/>
          </w:tcPr>
          <w:p w:rsidR="00C07171" w:rsidRPr="00072DD8" w:rsidRDefault="00C07171" w:rsidP="00072DD8">
            <w:pPr>
              <w:spacing w:after="0" w:line="240" w:lineRule="auto"/>
              <w:rPr>
                <w:i/>
                <w:sz w:val="28"/>
                <w:szCs w:val="28"/>
                <w:lang w:val="en-US"/>
              </w:rPr>
            </w:pPr>
          </w:p>
        </w:tc>
        <w:tc>
          <w:tcPr>
            <w:tcW w:w="1669" w:type="dxa"/>
          </w:tcPr>
          <w:p w:rsidR="00C07171" w:rsidRPr="00072DD8" w:rsidRDefault="00C07171" w:rsidP="00072DD8">
            <w:pPr>
              <w:spacing w:after="0" w:line="240" w:lineRule="auto"/>
              <w:rPr>
                <w:i/>
                <w:sz w:val="28"/>
                <w:szCs w:val="28"/>
                <w:lang w:val="en-US"/>
              </w:rPr>
            </w:pPr>
          </w:p>
        </w:tc>
        <w:tc>
          <w:tcPr>
            <w:tcW w:w="1761" w:type="dxa"/>
          </w:tcPr>
          <w:p w:rsidR="00C07171" w:rsidRPr="00072DD8" w:rsidRDefault="00C07171" w:rsidP="00072DD8">
            <w:pPr>
              <w:spacing w:after="0" w:line="240" w:lineRule="auto"/>
              <w:rPr>
                <w:i/>
                <w:sz w:val="28"/>
                <w:szCs w:val="28"/>
                <w:lang w:val="en-US"/>
              </w:rPr>
            </w:pPr>
          </w:p>
        </w:tc>
        <w:tc>
          <w:tcPr>
            <w:tcW w:w="1531" w:type="dxa"/>
          </w:tcPr>
          <w:p w:rsidR="00C07171" w:rsidRPr="00072DD8" w:rsidRDefault="00C07171" w:rsidP="00072DD8">
            <w:pPr>
              <w:spacing w:after="0" w:line="240" w:lineRule="auto"/>
              <w:rPr>
                <w:i/>
                <w:sz w:val="28"/>
                <w:szCs w:val="28"/>
                <w:lang w:val="en-US"/>
              </w:rPr>
            </w:pPr>
          </w:p>
        </w:tc>
      </w:tr>
      <w:tr w:rsidR="00C07171" w:rsidRPr="00072DD8" w:rsidTr="00072DD8">
        <w:tc>
          <w:tcPr>
            <w:tcW w:w="710" w:type="dxa"/>
          </w:tcPr>
          <w:p w:rsidR="00C07171" w:rsidRPr="00072DD8" w:rsidRDefault="00C07171" w:rsidP="00072DD8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072DD8">
              <w:rPr>
                <w:i/>
                <w:sz w:val="28"/>
                <w:szCs w:val="28"/>
              </w:rPr>
              <w:t>15.</w:t>
            </w:r>
          </w:p>
        </w:tc>
        <w:tc>
          <w:tcPr>
            <w:tcW w:w="1830" w:type="dxa"/>
          </w:tcPr>
          <w:p w:rsidR="00C07171" w:rsidRPr="00072DD8" w:rsidRDefault="00C07171" w:rsidP="00072DD8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072DD8">
              <w:rPr>
                <w:i/>
                <w:sz w:val="28"/>
                <w:szCs w:val="28"/>
              </w:rPr>
              <w:t>Азарова О.М.</w:t>
            </w:r>
          </w:p>
        </w:tc>
        <w:tc>
          <w:tcPr>
            <w:tcW w:w="1964" w:type="dxa"/>
          </w:tcPr>
          <w:p w:rsidR="00C07171" w:rsidRPr="00072DD8" w:rsidRDefault="00C07171" w:rsidP="00072DD8">
            <w:pPr>
              <w:spacing w:after="0" w:line="240" w:lineRule="auto"/>
              <w:rPr>
                <w:i/>
                <w:sz w:val="28"/>
                <w:szCs w:val="28"/>
                <w:lang w:val="en-US"/>
              </w:rPr>
            </w:pPr>
            <w:r w:rsidRPr="00072DD8">
              <w:rPr>
                <w:i/>
                <w:sz w:val="28"/>
                <w:szCs w:val="28"/>
              </w:rPr>
              <w:t>деловая игра «Мозговой штурм»</w:t>
            </w:r>
          </w:p>
        </w:tc>
        <w:tc>
          <w:tcPr>
            <w:tcW w:w="2112" w:type="dxa"/>
          </w:tcPr>
          <w:p w:rsidR="00C07171" w:rsidRPr="005F225A" w:rsidRDefault="00C07171" w:rsidP="00072DD8">
            <w:pPr>
              <w:spacing w:after="0" w:line="240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«Адаптация детей к условиям детского сада»</w:t>
            </w:r>
          </w:p>
        </w:tc>
        <w:tc>
          <w:tcPr>
            <w:tcW w:w="2182" w:type="dxa"/>
          </w:tcPr>
          <w:p w:rsidR="00C07171" w:rsidRPr="00072DD8" w:rsidRDefault="00C07171" w:rsidP="00072DD8">
            <w:pPr>
              <w:spacing w:after="0" w:line="240" w:lineRule="auto"/>
              <w:rPr>
                <w:i/>
                <w:sz w:val="28"/>
                <w:szCs w:val="28"/>
              </w:rPr>
            </w:pPr>
          </w:p>
        </w:tc>
        <w:tc>
          <w:tcPr>
            <w:tcW w:w="1409" w:type="dxa"/>
          </w:tcPr>
          <w:p w:rsidR="00C07171" w:rsidRPr="00072DD8" w:rsidRDefault="00C07171" w:rsidP="00072DD8">
            <w:pPr>
              <w:spacing w:after="0" w:line="240" w:lineRule="auto"/>
              <w:rPr>
                <w:i/>
                <w:sz w:val="28"/>
                <w:szCs w:val="28"/>
              </w:rPr>
            </w:pPr>
          </w:p>
        </w:tc>
        <w:tc>
          <w:tcPr>
            <w:tcW w:w="1669" w:type="dxa"/>
          </w:tcPr>
          <w:p w:rsidR="00C07171" w:rsidRPr="00072DD8" w:rsidRDefault="00C07171" w:rsidP="00072DD8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072DD8">
              <w:rPr>
                <w:i/>
                <w:sz w:val="28"/>
                <w:szCs w:val="28"/>
              </w:rPr>
              <w:t>Методический день педагогического мастерства (мастер – класс: «Волшебная бумага»</w:t>
            </w:r>
          </w:p>
        </w:tc>
        <w:tc>
          <w:tcPr>
            <w:tcW w:w="1761" w:type="dxa"/>
          </w:tcPr>
          <w:p w:rsidR="00C07171" w:rsidRPr="00072DD8" w:rsidRDefault="00C07171" w:rsidP="00072DD8">
            <w:pPr>
              <w:spacing w:after="0" w:line="240" w:lineRule="auto"/>
              <w:rPr>
                <w:i/>
                <w:sz w:val="28"/>
                <w:szCs w:val="28"/>
              </w:rPr>
            </w:pPr>
          </w:p>
        </w:tc>
        <w:tc>
          <w:tcPr>
            <w:tcW w:w="1531" w:type="dxa"/>
          </w:tcPr>
          <w:p w:rsidR="00C07171" w:rsidRPr="00072DD8" w:rsidRDefault="00C07171" w:rsidP="00072DD8">
            <w:pPr>
              <w:spacing w:after="0" w:line="240" w:lineRule="auto"/>
              <w:rPr>
                <w:i/>
                <w:sz w:val="28"/>
                <w:szCs w:val="28"/>
              </w:rPr>
            </w:pPr>
          </w:p>
        </w:tc>
      </w:tr>
      <w:tr w:rsidR="00C07171" w:rsidRPr="00072DD8" w:rsidTr="00072DD8">
        <w:tc>
          <w:tcPr>
            <w:tcW w:w="710" w:type="dxa"/>
          </w:tcPr>
          <w:p w:rsidR="00C07171" w:rsidRPr="00072DD8" w:rsidRDefault="00C07171" w:rsidP="00072DD8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072DD8">
              <w:rPr>
                <w:i/>
                <w:sz w:val="28"/>
                <w:szCs w:val="28"/>
              </w:rPr>
              <w:t>16.</w:t>
            </w:r>
          </w:p>
        </w:tc>
        <w:tc>
          <w:tcPr>
            <w:tcW w:w="1830" w:type="dxa"/>
          </w:tcPr>
          <w:p w:rsidR="00C07171" w:rsidRPr="00072DD8" w:rsidRDefault="00C07171" w:rsidP="00072DD8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072DD8">
              <w:rPr>
                <w:i/>
                <w:sz w:val="28"/>
                <w:szCs w:val="28"/>
              </w:rPr>
              <w:t>Строцкая Т.Л.</w:t>
            </w:r>
          </w:p>
        </w:tc>
        <w:tc>
          <w:tcPr>
            <w:tcW w:w="1964" w:type="dxa"/>
          </w:tcPr>
          <w:p w:rsidR="00C07171" w:rsidRPr="00072DD8" w:rsidRDefault="00C07171" w:rsidP="00072DD8">
            <w:pPr>
              <w:spacing w:after="0" w:line="240" w:lineRule="auto"/>
              <w:rPr>
                <w:i/>
                <w:sz w:val="28"/>
                <w:szCs w:val="28"/>
                <w:lang w:val="en-US"/>
              </w:rPr>
            </w:pPr>
            <w:r w:rsidRPr="00072DD8">
              <w:rPr>
                <w:i/>
                <w:sz w:val="28"/>
                <w:szCs w:val="28"/>
              </w:rPr>
              <w:t>деловая игра «Мозговой штурм»</w:t>
            </w:r>
          </w:p>
        </w:tc>
        <w:tc>
          <w:tcPr>
            <w:tcW w:w="2112" w:type="dxa"/>
          </w:tcPr>
          <w:p w:rsidR="00C07171" w:rsidRPr="00072DD8" w:rsidRDefault="00C07171" w:rsidP="00072DD8">
            <w:pPr>
              <w:spacing w:after="0" w:line="240" w:lineRule="auto"/>
              <w:rPr>
                <w:i/>
                <w:sz w:val="28"/>
                <w:szCs w:val="28"/>
                <w:lang w:val="en-US"/>
              </w:rPr>
            </w:pPr>
          </w:p>
        </w:tc>
        <w:tc>
          <w:tcPr>
            <w:tcW w:w="2182" w:type="dxa"/>
          </w:tcPr>
          <w:p w:rsidR="00C07171" w:rsidRPr="00072DD8" w:rsidRDefault="00C07171" w:rsidP="00072DD8">
            <w:pPr>
              <w:spacing w:after="0" w:line="240" w:lineRule="auto"/>
              <w:rPr>
                <w:i/>
                <w:sz w:val="28"/>
                <w:szCs w:val="28"/>
                <w:lang w:val="en-US"/>
              </w:rPr>
            </w:pPr>
          </w:p>
        </w:tc>
        <w:tc>
          <w:tcPr>
            <w:tcW w:w="1409" w:type="dxa"/>
          </w:tcPr>
          <w:p w:rsidR="00C07171" w:rsidRPr="00072DD8" w:rsidRDefault="00C07171" w:rsidP="00072DD8">
            <w:pPr>
              <w:spacing w:after="0" w:line="240" w:lineRule="auto"/>
              <w:rPr>
                <w:i/>
                <w:sz w:val="28"/>
                <w:szCs w:val="28"/>
                <w:lang w:val="en-US"/>
              </w:rPr>
            </w:pPr>
          </w:p>
        </w:tc>
        <w:tc>
          <w:tcPr>
            <w:tcW w:w="1669" w:type="dxa"/>
          </w:tcPr>
          <w:p w:rsidR="00C07171" w:rsidRPr="00072DD8" w:rsidRDefault="00C07171" w:rsidP="00072DD8">
            <w:pPr>
              <w:spacing w:after="0" w:line="240" w:lineRule="auto"/>
              <w:rPr>
                <w:i/>
                <w:sz w:val="28"/>
                <w:szCs w:val="28"/>
                <w:lang w:val="en-US"/>
              </w:rPr>
            </w:pPr>
          </w:p>
        </w:tc>
        <w:tc>
          <w:tcPr>
            <w:tcW w:w="1761" w:type="dxa"/>
          </w:tcPr>
          <w:p w:rsidR="00C07171" w:rsidRDefault="00C07171" w:rsidP="00072DD8">
            <w:pPr>
              <w:spacing w:after="0" w:line="240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выставка на межрайонном фестивале «Муза профессии» и её защита</w:t>
            </w:r>
          </w:p>
          <w:p w:rsidR="00C07171" w:rsidRDefault="00C07171" w:rsidP="00072DD8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C07171" w:rsidRDefault="00C07171" w:rsidP="00072DD8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C07171" w:rsidRDefault="00C07171" w:rsidP="00072DD8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C07171" w:rsidRDefault="00C07171" w:rsidP="00072DD8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C07171" w:rsidRDefault="00C07171" w:rsidP="00072DD8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C07171" w:rsidRDefault="00C07171" w:rsidP="00072DD8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C07171" w:rsidRPr="005F225A" w:rsidRDefault="00C07171" w:rsidP="00072DD8">
            <w:pPr>
              <w:spacing w:after="0" w:line="240" w:lineRule="auto"/>
              <w:rPr>
                <w:i/>
                <w:sz w:val="28"/>
                <w:szCs w:val="28"/>
              </w:rPr>
            </w:pPr>
          </w:p>
        </w:tc>
        <w:tc>
          <w:tcPr>
            <w:tcW w:w="1531" w:type="dxa"/>
          </w:tcPr>
          <w:p w:rsidR="00C07171" w:rsidRPr="005F225A" w:rsidRDefault="00C07171" w:rsidP="00072DD8">
            <w:pPr>
              <w:spacing w:after="0" w:line="240" w:lineRule="auto"/>
              <w:rPr>
                <w:i/>
                <w:sz w:val="28"/>
                <w:szCs w:val="28"/>
              </w:rPr>
            </w:pPr>
          </w:p>
        </w:tc>
      </w:tr>
      <w:tr w:rsidR="00C07171" w:rsidRPr="00072DD8" w:rsidTr="00072DD8">
        <w:tc>
          <w:tcPr>
            <w:tcW w:w="710" w:type="dxa"/>
          </w:tcPr>
          <w:p w:rsidR="00C07171" w:rsidRPr="00072DD8" w:rsidRDefault="00C07171" w:rsidP="00072DD8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072DD8">
              <w:rPr>
                <w:i/>
                <w:sz w:val="28"/>
                <w:szCs w:val="28"/>
              </w:rPr>
              <w:t>17.</w:t>
            </w:r>
          </w:p>
        </w:tc>
        <w:tc>
          <w:tcPr>
            <w:tcW w:w="1830" w:type="dxa"/>
          </w:tcPr>
          <w:p w:rsidR="00C07171" w:rsidRPr="00072DD8" w:rsidRDefault="00C07171" w:rsidP="00072DD8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072DD8">
              <w:rPr>
                <w:i/>
                <w:sz w:val="28"/>
                <w:szCs w:val="28"/>
              </w:rPr>
              <w:t>Архипова М.Н.</w:t>
            </w:r>
          </w:p>
        </w:tc>
        <w:tc>
          <w:tcPr>
            <w:tcW w:w="1964" w:type="dxa"/>
          </w:tcPr>
          <w:p w:rsidR="00C07171" w:rsidRPr="00072DD8" w:rsidRDefault="00C07171" w:rsidP="00072DD8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072DD8">
              <w:rPr>
                <w:i/>
                <w:sz w:val="28"/>
                <w:szCs w:val="28"/>
              </w:rPr>
              <w:t>деловая игра «Экологическая карусель»,  деловая игра «Мозговой штурм»</w:t>
            </w:r>
          </w:p>
        </w:tc>
        <w:tc>
          <w:tcPr>
            <w:tcW w:w="2112" w:type="dxa"/>
          </w:tcPr>
          <w:p w:rsidR="00C07171" w:rsidRPr="00072DD8" w:rsidRDefault="00C07171" w:rsidP="00072DD8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072DD8">
              <w:rPr>
                <w:i/>
                <w:sz w:val="28"/>
                <w:szCs w:val="28"/>
              </w:rPr>
              <w:t>«Речевая готовность детей к обучению в  школе»</w:t>
            </w:r>
          </w:p>
        </w:tc>
        <w:tc>
          <w:tcPr>
            <w:tcW w:w="2182" w:type="dxa"/>
          </w:tcPr>
          <w:p w:rsidR="00C07171" w:rsidRPr="00072DD8" w:rsidRDefault="00C07171" w:rsidP="00072DD8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072DD8">
              <w:rPr>
                <w:i/>
                <w:sz w:val="28"/>
                <w:szCs w:val="28"/>
              </w:rPr>
              <w:t>«Подведение итогов за год»</w:t>
            </w:r>
          </w:p>
        </w:tc>
        <w:tc>
          <w:tcPr>
            <w:tcW w:w="1409" w:type="dxa"/>
          </w:tcPr>
          <w:p w:rsidR="00C07171" w:rsidRPr="00072DD8" w:rsidRDefault="00C07171" w:rsidP="00072DD8">
            <w:pPr>
              <w:spacing w:after="0" w:line="240" w:lineRule="auto"/>
              <w:rPr>
                <w:i/>
                <w:sz w:val="28"/>
                <w:szCs w:val="28"/>
              </w:rPr>
            </w:pPr>
          </w:p>
        </w:tc>
        <w:tc>
          <w:tcPr>
            <w:tcW w:w="1669" w:type="dxa"/>
          </w:tcPr>
          <w:p w:rsidR="00C07171" w:rsidRPr="00072DD8" w:rsidRDefault="00C07171" w:rsidP="00072DD8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072DD8">
              <w:rPr>
                <w:i/>
                <w:sz w:val="28"/>
                <w:szCs w:val="28"/>
              </w:rPr>
              <w:t>«Педагогическая инициатива» (окружной)</w:t>
            </w:r>
          </w:p>
        </w:tc>
        <w:tc>
          <w:tcPr>
            <w:tcW w:w="1761" w:type="dxa"/>
          </w:tcPr>
          <w:p w:rsidR="00C07171" w:rsidRPr="00072DD8" w:rsidRDefault="00C07171" w:rsidP="00072DD8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072DD8">
              <w:rPr>
                <w:i/>
                <w:sz w:val="28"/>
                <w:szCs w:val="28"/>
              </w:rPr>
              <w:t>Фотовыставка «Живёт повсюду красота»,  16 –я районная экологическая акция «Пусть будет прекрасна Земля!»</w:t>
            </w:r>
          </w:p>
        </w:tc>
        <w:tc>
          <w:tcPr>
            <w:tcW w:w="1531" w:type="dxa"/>
          </w:tcPr>
          <w:p w:rsidR="00C07171" w:rsidRPr="00072DD8" w:rsidRDefault="00C07171" w:rsidP="00072DD8">
            <w:pPr>
              <w:spacing w:after="0" w:line="240" w:lineRule="auto"/>
              <w:rPr>
                <w:i/>
                <w:sz w:val="28"/>
                <w:szCs w:val="28"/>
              </w:rPr>
            </w:pPr>
          </w:p>
        </w:tc>
      </w:tr>
      <w:tr w:rsidR="00C07171" w:rsidRPr="00072DD8" w:rsidTr="00072DD8">
        <w:tc>
          <w:tcPr>
            <w:tcW w:w="710" w:type="dxa"/>
          </w:tcPr>
          <w:p w:rsidR="00C07171" w:rsidRPr="00072DD8" w:rsidRDefault="00C07171" w:rsidP="00072DD8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072DD8">
              <w:rPr>
                <w:i/>
                <w:sz w:val="28"/>
                <w:szCs w:val="28"/>
              </w:rPr>
              <w:t>18.</w:t>
            </w:r>
          </w:p>
        </w:tc>
        <w:tc>
          <w:tcPr>
            <w:tcW w:w="1830" w:type="dxa"/>
          </w:tcPr>
          <w:p w:rsidR="00C07171" w:rsidRPr="00072DD8" w:rsidRDefault="00C07171" w:rsidP="00072DD8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072DD8">
              <w:rPr>
                <w:i/>
                <w:sz w:val="28"/>
                <w:szCs w:val="28"/>
              </w:rPr>
              <w:t>Коноплицкая В.И.</w:t>
            </w:r>
          </w:p>
        </w:tc>
        <w:tc>
          <w:tcPr>
            <w:tcW w:w="1964" w:type="dxa"/>
          </w:tcPr>
          <w:p w:rsidR="00C07171" w:rsidRPr="00072DD8" w:rsidRDefault="00C07171" w:rsidP="00072DD8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072DD8">
              <w:rPr>
                <w:i/>
                <w:sz w:val="28"/>
                <w:szCs w:val="28"/>
              </w:rPr>
              <w:t>деловая игра «Экологическая карусель»,  деловая игра «Мозговой штурм»</w:t>
            </w:r>
          </w:p>
        </w:tc>
        <w:tc>
          <w:tcPr>
            <w:tcW w:w="2112" w:type="dxa"/>
          </w:tcPr>
          <w:p w:rsidR="00C07171" w:rsidRPr="00072DD8" w:rsidRDefault="00C07171" w:rsidP="00072DD8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072DD8">
              <w:rPr>
                <w:i/>
                <w:sz w:val="28"/>
                <w:szCs w:val="28"/>
              </w:rPr>
              <w:t>«Кому нужны такие праздники?»</w:t>
            </w:r>
          </w:p>
        </w:tc>
        <w:tc>
          <w:tcPr>
            <w:tcW w:w="2182" w:type="dxa"/>
          </w:tcPr>
          <w:p w:rsidR="00C07171" w:rsidRPr="00072DD8" w:rsidRDefault="00C07171" w:rsidP="00072DD8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072DD8">
              <w:rPr>
                <w:i/>
                <w:sz w:val="28"/>
                <w:szCs w:val="28"/>
              </w:rPr>
              <w:t>Итоги усвоения программы за первое полугодие, отчёт по плану  самообразования (октябрь), итоги усвоения программы за год</w:t>
            </w:r>
          </w:p>
        </w:tc>
        <w:tc>
          <w:tcPr>
            <w:tcW w:w="1409" w:type="dxa"/>
          </w:tcPr>
          <w:p w:rsidR="00C07171" w:rsidRPr="00072DD8" w:rsidRDefault="00C07171" w:rsidP="00072DD8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072DD8">
              <w:rPr>
                <w:i/>
                <w:sz w:val="28"/>
                <w:szCs w:val="28"/>
              </w:rPr>
              <w:t>Просмотр музыкального развлечения «Маму свою очень люблю!» (ко дню Матери), «Встреча весны»</w:t>
            </w:r>
          </w:p>
        </w:tc>
        <w:tc>
          <w:tcPr>
            <w:tcW w:w="1669" w:type="dxa"/>
          </w:tcPr>
          <w:p w:rsidR="00C07171" w:rsidRPr="00072DD8" w:rsidRDefault="00C07171" w:rsidP="00072DD8">
            <w:pPr>
              <w:spacing w:after="0" w:line="240" w:lineRule="auto"/>
              <w:rPr>
                <w:i/>
                <w:sz w:val="28"/>
                <w:szCs w:val="28"/>
              </w:rPr>
            </w:pPr>
          </w:p>
        </w:tc>
        <w:tc>
          <w:tcPr>
            <w:tcW w:w="1761" w:type="dxa"/>
          </w:tcPr>
          <w:p w:rsidR="00C07171" w:rsidRPr="00072DD8" w:rsidRDefault="00C07171" w:rsidP="00072DD8">
            <w:pPr>
              <w:spacing w:after="0" w:line="240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выставка на межрайонном фестивале «Муза профессии» и её защита</w:t>
            </w:r>
          </w:p>
        </w:tc>
        <w:tc>
          <w:tcPr>
            <w:tcW w:w="1531" w:type="dxa"/>
          </w:tcPr>
          <w:p w:rsidR="00C07171" w:rsidRPr="00072DD8" w:rsidRDefault="00C07171" w:rsidP="00072DD8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072DD8">
              <w:rPr>
                <w:i/>
                <w:sz w:val="28"/>
                <w:szCs w:val="28"/>
              </w:rPr>
              <w:t>Окружной фестиваль «Приобщение к русским народным традициям»</w:t>
            </w:r>
          </w:p>
        </w:tc>
      </w:tr>
      <w:tr w:rsidR="00C07171" w:rsidRPr="00072DD8" w:rsidTr="00072DD8">
        <w:tc>
          <w:tcPr>
            <w:tcW w:w="710" w:type="dxa"/>
          </w:tcPr>
          <w:p w:rsidR="00C07171" w:rsidRPr="00072DD8" w:rsidRDefault="00C07171" w:rsidP="00072DD8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072DD8">
              <w:rPr>
                <w:i/>
                <w:sz w:val="28"/>
                <w:szCs w:val="28"/>
              </w:rPr>
              <w:t>19.</w:t>
            </w:r>
          </w:p>
        </w:tc>
        <w:tc>
          <w:tcPr>
            <w:tcW w:w="1830" w:type="dxa"/>
          </w:tcPr>
          <w:p w:rsidR="00C07171" w:rsidRPr="00072DD8" w:rsidRDefault="00C07171" w:rsidP="00072DD8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072DD8">
              <w:rPr>
                <w:i/>
                <w:sz w:val="28"/>
                <w:szCs w:val="28"/>
              </w:rPr>
              <w:t>Слесаренко О.Л.</w:t>
            </w:r>
          </w:p>
        </w:tc>
        <w:tc>
          <w:tcPr>
            <w:tcW w:w="1964" w:type="dxa"/>
          </w:tcPr>
          <w:p w:rsidR="00C07171" w:rsidRPr="00072DD8" w:rsidRDefault="00C07171" w:rsidP="00072DD8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072DD8">
              <w:rPr>
                <w:i/>
                <w:sz w:val="28"/>
                <w:szCs w:val="28"/>
              </w:rPr>
              <w:t xml:space="preserve">деловая игра «Экологическая карусель»,  деловая игра «Мозговой штурм», районный семинар «Наш долг – сохранить природу для потомков», </w:t>
            </w:r>
          </w:p>
        </w:tc>
        <w:tc>
          <w:tcPr>
            <w:tcW w:w="2112" w:type="dxa"/>
          </w:tcPr>
          <w:p w:rsidR="00C07171" w:rsidRPr="00072DD8" w:rsidRDefault="00C07171" w:rsidP="00072DD8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072DD8">
              <w:rPr>
                <w:i/>
                <w:sz w:val="28"/>
                <w:szCs w:val="28"/>
              </w:rPr>
              <w:t>«Народная кукла в детской игре», «Вопросы преемственности в подготовке будущих первоклассников к обучению по ФГОС»,</w:t>
            </w:r>
          </w:p>
        </w:tc>
        <w:tc>
          <w:tcPr>
            <w:tcW w:w="2182" w:type="dxa"/>
          </w:tcPr>
          <w:p w:rsidR="00C07171" w:rsidRPr="00072DD8" w:rsidRDefault="00C07171" w:rsidP="00072DD8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072DD8">
              <w:rPr>
                <w:i/>
                <w:sz w:val="28"/>
                <w:szCs w:val="28"/>
              </w:rPr>
              <w:t>Итоги усвоения программы за первое полугодие отчёт по плану  самообразования (октябрь)</w:t>
            </w:r>
          </w:p>
        </w:tc>
        <w:tc>
          <w:tcPr>
            <w:tcW w:w="1409" w:type="dxa"/>
          </w:tcPr>
          <w:p w:rsidR="00C07171" w:rsidRPr="00072DD8" w:rsidRDefault="00C07171" w:rsidP="00072DD8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072DD8">
              <w:rPr>
                <w:i/>
                <w:sz w:val="28"/>
                <w:szCs w:val="28"/>
              </w:rPr>
              <w:t>«Моя родословная», «Семейные традиции»</w:t>
            </w:r>
          </w:p>
        </w:tc>
        <w:tc>
          <w:tcPr>
            <w:tcW w:w="1669" w:type="dxa"/>
          </w:tcPr>
          <w:p w:rsidR="00C07171" w:rsidRPr="00072DD8" w:rsidRDefault="00C07171" w:rsidP="00072DD8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072DD8">
              <w:rPr>
                <w:i/>
                <w:sz w:val="28"/>
                <w:szCs w:val="28"/>
              </w:rPr>
              <w:t>«Педагогическая инициатива» (окружной), краевой семинар – совещание «ФГОС дошкольного образования: цели, содержание,перспективы».</w:t>
            </w:r>
          </w:p>
        </w:tc>
        <w:tc>
          <w:tcPr>
            <w:tcW w:w="1761" w:type="dxa"/>
          </w:tcPr>
          <w:p w:rsidR="00C07171" w:rsidRDefault="00C07171" w:rsidP="00072DD8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072DD8">
              <w:rPr>
                <w:i/>
                <w:sz w:val="28"/>
                <w:szCs w:val="28"/>
              </w:rPr>
              <w:t>Фотовыставка «Живёт повсюду красота», 16 –я районная экологическая акция «Пусть будет прекрасна Земля!» «Мы – фантазёры» (из прир. и бросового мат – ла)</w:t>
            </w:r>
            <w:r>
              <w:rPr>
                <w:i/>
                <w:sz w:val="28"/>
                <w:szCs w:val="28"/>
              </w:rPr>
              <w:t xml:space="preserve"> выставка на межрайонном фестивале «Муза профессии» и её защита</w:t>
            </w:r>
          </w:p>
          <w:p w:rsidR="00C07171" w:rsidRDefault="00C07171" w:rsidP="00072DD8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C07171" w:rsidRDefault="00C07171" w:rsidP="00072DD8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C07171" w:rsidRPr="00072DD8" w:rsidRDefault="00C07171" w:rsidP="00072DD8">
            <w:pPr>
              <w:spacing w:after="0" w:line="240" w:lineRule="auto"/>
              <w:rPr>
                <w:i/>
                <w:sz w:val="28"/>
                <w:szCs w:val="28"/>
              </w:rPr>
            </w:pPr>
          </w:p>
        </w:tc>
        <w:tc>
          <w:tcPr>
            <w:tcW w:w="1531" w:type="dxa"/>
          </w:tcPr>
          <w:p w:rsidR="00C07171" w:rsidRPr="00072DD8" w:rsidRDefault="00C07171" w:rsidP="00072DD8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072DD8">
              <w:rPr>
                <w:i/>
                <w:sz w:val="28"/>
                <w:szCs w:val="28"/>
              </w:rPr>
              <w:t>мастер – класс: «Народная кукла» Окружной фестиваль «Приобщение к русским народным традициям»</w:t>
            </w:r>
          </w:p>
        </w:tc>
      </w:tr>
    </w:tbl>
    <w:p w:rsidR="00C07171" w:rsidRPr="009C50E1" w:rsidRDefault="00C07171" w:rsidP="001A1362">
      <w:pPr>
        <w:rPr>
          <w:sz w:val="24"/>
          <w:szCs w:val="24"/>
        </w:rPr>
      </w:pPr>
    </w:p>
    <w:p w:rsidR="00C07171" w:rsidRPr="00595FFA" w:rsidRDefault="00C07171" w:rsidP="001A1362">
      <w:pPr>
        <w:rPr>
          <w:sz w:val="24"/>
          <w:szCs w:val="24"/>
        </w:rPr>
      </w:pPr>
    </w:p>
    <w:p w:rsidR="00C07171" w:rsidRPr="009C50E1" w:rsidRDefault="00C07171" w:rsidP="001A1362">
      <w:pPr>
        <w:rPr>
          <w:sz w:val="28"/>
          <w:szCs w:val="28"/>
        </w:rPr>
      </w:pPr>
    </w:p>
    <w:p w:rsidR="00C07171" w:rsidRPr="00524B9B" w:rsidRDefault="00C07171" w:rsidP="001A1362">
      <w:pPr>
        <w:rPr>
          <w:sz w:val="28"/>
          <w:szCs w:val="28"/>
        </w:rPr>
      </w:pPr>
    </w:p>
    <w:p w:rsidR="00C07171" w:rsidRPr="009C50E1" w:rsidRDefault="00C07171" w:rsidP="009153E8">
      <w:pPr>
        <w:ind w:left="1080"/>
        <w:rPr>
          <w:sz w:val="28"/>
          <w:szCs w:val="28"/>
        </w:rPr>
      </w:pPr>
    </w:p>
    <w:p w:rsidR="00C07171" w:rsidRDefault="00C07171" w:rsidP="009153E8">
      <w:pPr>
        <w:ind w:left="1080"/>
        <w:rPr>
          <w:sz w:val="28"/>
          <w:szCs w:val="28"/>
        </w:rPr>
        <w:sectPr w:rsidR="00C07171" w:rsidSect="00FF5CC6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C07171" w:rsidRPr="009C50E1" w:rsidRDefault="00C07171" w:rsidP="009153E8">
      <w:pPr>
        <w:ind w:left="1080"/>
        <w:rPr>
          <w:sz w:val="28"/>
          <w:szCs w:val="28"/>
        </w:rPr>
      </w:pPr>
    </w:p>
    <w:p w:rsidR="00C07171" w:rsidRPr="009C50E1" w:rsidRDefault="00C07171" w:rsidP="009153E8">
      <w:pPr>
        <w:ind w:left="1080"/>
        <w:rPr>
          <w:sz w:val="28"/>
          <w:szCs w:val="28"/>
        </w:rPr>
      </w:pPr>
    </w:p>
    <w:p w:rsidR="00C07171" w:rsidRDefault="00C07171" w:rsidP="009153E8">
      <w:pPr>
        <w:ind w:left="1080"/>
        <w:rPr>
          <w:sz w:val="28"/>
          <w:szCs w:val="28"/>
        </w:rPr>
      </w:pPr>
      <w:r>
        <w:rPr>
          <w:sz w:val="28"/>
          <w:szCs w:val="28"/>
        </w:rPr>
        <w:t>В ДОУ проводится работа по физическому воспитанию.</w:t>
      </w:r>
    </w:p>
    <w:p w:rsidR="00C07171" w:rsidRDefault="00C07171" w:rsidP="009153E8">
      <w:pPr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      Основные задачи:</w:t>
      </w:r>
    </w:p>
    <w:p w:rsidR="00C07171" w:rsidRDefault="00C07171" w:rsidP="009153E8">
      <w:pPr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 – охрана жизни и укрепления здоровья ребёнка,</w:t>
      </w:r>
    </w:p>
    <w:p w:rsidR="00C07171" w:rsidRDefault="00C07171" w:rsidP="009153E8">
      <w:pPr>
        <w:ind w:left="1080"/>
        <w:rPr>
          <w:sz w:val="28"/>
          <w:szCs w:val="28"/>
        </w:rPr>
      </w:pPr>
      <w:r>
        <w:rPr>
          <w:sz w:val="28"/>
          <w:szCs w:val="28"/>
        </w:rPr>
        <w:t>-   поддержание у него жизнерадостного настроения,</w:t>
      </w:r>
    </w:p>
    <w:p w:rsidR="00C07171" w:rsidRDefault="00C07171" w:rsidP="009153E8">
      <w:pPr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-   профилактика негативных эмоция и нервных срывов, </w:t>
      </w:r>
    </w:p>
    <w:p w:rsidR="00C07171" w:rsidRDefault="00C07171" w:rsidP="009153E8">
      <w:pPr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 -   полноценное физическое развитие, своевременное формирование у детей двигательных умений и навыков, овладение физическими упражнениями и подвижными играми,</w:t>
      </w:r>
    </w:p>
    <w:p w:rsidR="00C07171" w:rsidRDefault="00C07171" w:rsidP="009153E8">
      <w:pPr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-   воспитание жизнерадостной, целеустремлённой, волевой личности. </w:t>
      </w:r>
    </w:p>
    <w:p w:rsidR="00C07171" w:rsidRDefault="00C07171" w:rsidP="009153E8">
      <w:pPr>
        <w:ind w:left="1080"/>
        <w:rPr>
          <w:sz w:val="28"/>
          <w:szCs w:val="28"/>
        </w:rPr>
      </w:pPr>
      <w:r>
        <w:rPr>
          <w:sz w:val="28"/>
          <w:szCs w:val="28"/>
        </w:rPr>
        <w:tab/>
        <w:t>Одним из условий, которые обеспечивают необходимый уровень физического, психологического и гармоничного развития детей является организация режима дня.</w:t>
      </w:r>
    </w:p>
    <w:p w:rsidR="00C07171" w:rsidRDefault="00C07171" w:rsidP="009153E8">
      <w:pPr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 Важную роль играет организация питания. Особое внимание следует обратить на гигиенические навыки приёма пищи.</w:t>
      </w:r>
    </w:p>
    <w:p w:rsidR="00C07171" w:rsidRDefault="00C07171" w:rsidP="008602F2">
      <w:pPr>
        <w:ind w:left="1080"/>
        <w:rPr>
          <w:sz w:val="28"/>
          <w:szCs w:val="28"/>
        </w:rPr>
      </w:pPr>
      <w:r>
        <w:rPr>
          <w:sz w:val="28"/>
          <w:szCs w:val="28"/>
        </w:rPr>
        <w:tab/>
        <w:t>Закаливание – важнейшая часть физического воспитания дошкольников. Оно проводится во всех возрастных группах, учитывая местные условия, состояния здоровья детей. В основном это водные процедуры, воздушное закаливание.</w:t>
      </w:r>
    </w:p>
    <w:p w:rsidR="00C07171" w:rsidRDefault="00C07171" w:rsidP="008602F2">
      <w:pPr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 Решение задач по физическому воспитанию проходит через разные формы организации двигательной активности. Педагоги способствуют её оптимизации, осознанному и творческому освоению движений.</w:t>
      </w:r>
    </w:p>
    <w:p w:rsidR="00C07171" w:rsidRDefault="00C07171" w:rsidP="008602F2">
      <w:pPr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 Важную роль в реализации задач физического воспитания играет обучение, как составная часть целостного педагогического процесса, направленного на формирование гармонически развитой личности ребёнка.</w:t>
      </w:r>
    </w:p>
    <w:p w:rsidR="00C07171" w:rsidRDefault="00C07171" w:rsidP="008602F2">
      <w:pPr>
        <w:ind w:left="1080"/>
        <w:rPr>
          <w:sz w:val="28"/>
          <w:szCs w:val="28"/>
        </w:rPr>
      </w:pPr>
      <w:r>
        <w:rPr>
          <w:sz w:val="28"/>
          <w:szCs w:val="28"/>
        </w:rPr>
        <w:tab/>
      </w:r>
    </w:p>
    <w:p w:rsidR="00C07171" w:rsidRDefault="00C07171" w:rsidP="008602F2">
      <w:pPr>
        <w:ind w:left="1080"/>
        <w:rPr>
          <w:sz w:val="28"/>
          <w:szCs w:val="28"/>
        </w:rPr>
      </w:pPr>
    </w:p>
    <w:p w:rsidR="00C07171" w:rsidRDefault="00C07171" w:rsidP="008602F2">
      <w:pPr>
        <w:ind w:left="1080"/>
        <w:rPr>
          <w:sz w:val="28"/>
          <w:szCs w:val="28"/>
        </w:rPr>
      </w:pPr>
    </w:p>
    <w:p w:rsidR="00C07171" w:rsidRDefault="00C07171" w:rsidP="008602F2">
      <w:pPr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В течение учебного года один раз в квартал проводились спортивные праздники во вторую половину дня. Создан паспорт здоровья, провели мониторинг здоровья и сравнительный анализ здоровья за последние четыре года. Во всех группах созданы мини уголки по физическому воспитанию. В развивающей среде имеется всё необходимое оборудование. </w:t>
      </w:r>
    </w:p>
    <w:p w:rsidR="00C07171" w:rsidRDefault="00C07171" w:rsidP="00317342">
      <w:pPr>
        <w:ind w:left="1080"/>
        <w:rPr>
          <w:sz w:val="28"/>
          <w:szCs w:val="28"/>
        </w:rPr>
      </w:pPr>
      <w:r>
        <w:rPr>
          <w:sz w:val="28"/>
          <w:szCs w:val="28"/>
        </w:rPr>
        <w:tab/>
        <w:t>Была проведена определённая работа с родителями.</w:t>
      </w:r>
    </w:p>
    <w:p w:rsidR="00C07171" w:rsidRDefault="00C07171" w:rsidP="00317342">
      <w:pPr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   -    подготовлены сообщения: «Распорядок дня», «Питание в детском саду – основа здоровья», «Профилактика простудных заболеваний», «Как организовать рабочее место для ребёнка».</w:t>
      </w:r>
    </w:p>
    <w:p w:rsidR="00C07171" w:rsidRDefault="00C07171" w:rsidP="00317342">
      <w:pPr>
        <w:ind w:left="1080"/>
        <w:rPr>
          <w:sz w:val="28"/>
          <w:szCs w:val="28"/>
        </w:rPr>
      </w:pPr>
      <w:r>
        <w:rPr>
          <w:sz w:val="28"/>
          <w:szCs w:val="28"/>
        </w:rPr>
        <w:tab/>
        <w:t>-   консультации для педагогов и родителей: «О вреде и пользе компьютера и телевизора», «Как организовать рабочее место для ребёнка».</w:t>
      </w:r>
    </w:p>
    <w:p w:rsidR="00C07171" w:rsidRDefault="00C07171" w:rsidP="00317342">
      <w:pPr>
        <w:ind w:left="1080"/>
        <w:rPr>
          <w:sz w:val="28"/>
          <w:szCs w:val="28"/>
        </w:rPr>
      </w:pPr>
      <w:r>
        <w:rPr>
          <w:sz w:val="28"/>
          <w:szCs w:val="28"/>
        </w:rPr>
        <w:tab/>
        <w:t>Проведены спортивные праздники: «Навстречу Сочи – 2014», «Папа, мама, я – отличная семья!», «Малая олимпиада», военно – патриотическая игра «Зорничка».</w:t>
      </w:r>
    </w:p>
    <w:p w:rsidR="00C07171" w:rsidRDefault="00C07171" w:rsidP="00317342">
      <w:pPr>
        <w:ind w:left="1080"/>
        <w:rPr>
          <w:sz w:val="28"/>
          <w:szCs w:val="28"/>
        </w:rPr>
      </w:pPr>
      <w:r>
        <w:rPr>
          <w:sz w:val="28"/>
          <w:szCs w:val="28"/>
        </w:rPr>
        <w:tab/>
        <w:t>Дети все физически здоровы. Причины простудных заболеваний: ОРВИ, эпидемия гриппа, низкий температурный режим в здании ДОУ в зимний период.</w:t>
      </w:r>
    </w:p>
    <w:p w:rsidR="00C07171" w:rsidRDefault="00C07171" w:rsidP="00F2690C">
      <w:pPr>
        <w:rPr>
          <w:sz w:val="28"/>
          <w:szCs w:val="28"/>
        </w:rPr>
      </w:pPr>
    </w:p>
    <w:p w:rsidR="00C07171" w:rsidRDefault="00C07171" w:rsidP="00F2690C">
      <w:pPr>
        <w:rPr>
          <w:sz w:val="28"/>
          <w:szCs w:val="28"/>
        </w:rPr>
      </w:pPr>
    </w:p>
    <w:p w:rsidR="00C07171" w:rsidRDefault="00C07171" w:rsidP="00F2690C">
      <w:pPr>
        <w:rPr>
          <w:sz w:val="28"/>
          <w:szCs w:val="28"/>
        </w:rPr>
      </w:pPr>
    </w:p>
    <w:p w:rsidR="00C07171" w:rsidRDefault="00C07171" w:rsidP="00F2690C">
      <w:pPr>
        <w:rPr>
          <w:sz w:val="28"/>
          <w:szCs w:val="28"/>
        </w:rPr>
      </w:pPr>
    </w:p>
    <w:p w:rsidR="00C07171" w:rsidRDefault="00C07171" w:rsidP="00F2690C">
      <w:pPr>
        <w:rPr>
          <w:sz w:val="28"/>
          <w:szCs w:val="28"/>
        </w:rPr>
      </w:pPr>
    </w:p>
    <w:p w:rsidR="00C07171" w:rsidRDefault="00C07171" w:rsidP="00F2690C">
      <w:pPr>
        <w:rPr>
          <w:sz w:val="28"/>
          <w:szCs w:val="28"/>
        </w:rPr>
      </w:pPr>
    </w:p>
    <w:p w:rsidR="00C07171" w:rsidRDefault="00C07171" w:rsidP="00F2690C">
      <w:pPr>
        <w:rPr>
          <w:sz w:val="28"/>
          <w:szCs w:val="28"/>
        </w:rPr>
      </w:pPr>
    </w:p>
    <w:p w:rsidR="00C07171" w:rsidRDefault="00C07171" w:rsidP="00F2690C">
      <w:pPr>
        <w:rPr>
          <w:sz w:val="28"/>
          <w:szCs w:val="28"/>
        </w:rPr>
      </w:pPr>
    </w:p>
    <w:p w:rsidR="00C07171" w:rsidRDefault="00C07171" w:rsidP="00F2690C">
      <w:pPr>
        <w:rPr>
          <w:sz w:val="28"/>
          <w:szCs w:val="28"/>
        </w:rPr>
      </w:pPr>
    </w:p>
    <w:p w:rsidR="00C07171" w:rsidRDefault="00C07171" w:rsidP="00E42061">
      <w:pPr>
        <w:jc w:val="center"/>
        <w:rPr>
          <w:b/>
          <w:sz w:val="32"/>
          <w:szCs w:val="32"/>
        </w:rPr>
      </w:pPr>
      <w:r w:rsidRPr="00470393">
        <w:rPr>
          <w:b/>
          <w:sz w:val="32"/>
          <w:szCs w:val="32"/>
        </w:rPr>
        <w:t>Сравнительный анализ здоровья детей за последние три года</w:t>
      </w:r>
      <w:r>
        <w:rPr>
          <w:b/>
          <w:sz w:val="32"/>
          <w:szCs w:val="32"/>
        </w:rPr>
        <w:t>.</w:t>
      </w:r>
    </w:p>
    <w:p w:rsidR="00C07171" w:rsidRDefault="00C07171" w:rsidP="00F2690C">
      <w:pPr>
        <w:rPr>
          <w:sz w:val="28"/>
          <w:szCs w:val="28"/>
        </w:rPr>
      </w:pPr>
    </w:p>
    <w:p w:rsidR="00C07171" w:rsidRPr="00720B6E" w:rsidRDefault="00C07171" w:rsidP="00F2690C">
      <w:pPr>
        <w:rPr>
          <w:sz w:val="28"/>
          <w:szCs w:val="28"/>
        </w:rPr>
      </w:pPr>
      <w:r>
        <w:rPr>
          <w:sz w:val="28"/>
          <w:szCs w:val="28"/>
        </w:rPr>
        <w:t xml:space="preserve"> Сохранение здоровья воспитанников, создание здоровье сберегающих условий – приоритетное направление в деятельности ДОУ. С целью профилактики заболеваний воспитанников проводится углубленный медицинский осмотр детей. Результаты обследования следующие:</w:t>
      </w:r>
    </w:p>
    <w:p w:rsidR="00C07171" w:rsidRDefault="00C07171" w:rsidP="00F2690C">
      <w:pPr>
        <w:rPr>
          <w:b/>
          <w:sz w:val="32"/>
          <w:szCs w:val="32"/>
        </w:rPr>
      </w:pPr>
    </w:p>
    <w:p w:rsidR="00C07171" w:rsidRPr="00470393" w:rsidRDefault="00C07171" w:rsidP="00F2690C">
      <w:pPr>
        <w:rPr>
          <w:b/>
          <w:sz w:val="32"/>
          <w:szCs w:val="32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16"/>
        <w:gridCol w:w="1227"/>
        <w:gridCol w:w="700"/>
        <w:gridCol w:w="700"/>
        <w:gridCol w:w="608"/>
        <w:gridCol w:w="92"/>
        <w:gridCol w:w="912"/>
        <w:gridCol w:w="912"/>
        <w:gridCol w:w="799"/>
        <w:gridCol w:w="113"/>
        <w:gridCol w:w="770"/>
        <w:gridCol w:w="770"/>
        <w:gridCol w:w="770"/>
        <w:gridCol w:w="663"/>
        <w:gridCol w:w="663"/>
        <w:gridCol w:w="663"/>
      </w:tblGrid>
      <w:tr w:rsidR="00C07171" w:rsidTr="0004127A">
        <w:trPr>
          <w:trHeight w:val="401"/>
        </w:trPr>
        <w:tc>
          <w:tcPr>
            <w:tcW w:w="617" w:type="dxa"/>
            <w:vMerge w:val="restart"/>
          </w:tcPr>
          <w:p w:rsidR="00C07171" w:rsidRPr="0004127A" w:rsidRDefault="00C07171" w:rsidP="00F2690C">
            <w:pPr>
              <w:rPr>
                <w:sz w:val="28"/>
                <w:szCs w:val="28"/>
              </w:rPr>
            </w:pPr>
            <w:r w:rsidRPr="0004127A">
              <w:rPr>
                <w:sz w:val="28"/>
                <w:szCs w:val="28"/>
              </w:rPr>
              <w:t>№ п/п</w:t>
            </w:r>
          </w:p>
        </w:tc>
        <w:tc>
          <w:tcPr>
            <w:tcW w:w="1717" w:type="dxa"/>
            <w:vMerge w:val="restart"/>
          </w:tcPr>
          <w:p w:rsidR="00C07171" w:rsidRPr="0004127A" w:rsidRDefault="00C07171" w:rsidP="00F2690C">
            <w:pPr>
              <w:rPr>
                <w:sz w:val="28"/>
                <w:szCs w:val="28"/>
              </w:rPr>
            </w:pPr>
            <w:r w:rsidRPr="0004127A">
              <w:rPr>
                <w:sz w:val="28"/>
                <w:szCs w:val="28"/>
              </w:rPr>
              <w:t>Всего детей по группам</w:t>
            </w:r>
          </w:p>
        </w:tc>
        <w:tc>
          <w:tcPr>
            <w:tcW w:w="7980" w:type="dxa"/>
            <w:gridSpan w:val="14"/>
          </w:tcPr>
          <w:p w:rsidR="00C07171" w:rsidRPr="0004127A" w:rsidRDefault="00C07171" w:rsidP="0004127A">
            <w:pPr>
              <w:jc w:val="center"/>
              <w:rPr>
                <w:sz w:val="28"/>
                <w:szCs w:val="28"/>
              </w:rPr>
            </w:pPr>
            <w:r w:rsidRPr="0004127A">
              <w:rPr>
                <w:sz w:val="28"/>
                <w:szCs w:val="28"/>
              </w:rPr>
              <w:t>Группы здоровья</w:t>
            </w:r>
          </w:p>
        </w:tc>
      </w:tr>
      <w:tr w:rsidR="00C07171" w:rsidTr="0004127A">
        <w:trPr>
          <w:trHeight w:val="345"/>
        </w:trPr>
        <w:tc>
          <w:tcPr>
            <w:tcW w:w="617" w:type="dxa"/>
            <w:vMerge/>
          </w:tcPr>
          <w:p w:rsidR="00C07171" w:rsidRPr="0004127A" w:rsidRDefault="00C07171" w:rsidP="00F2690C">
            <w:pPr>
              <w:rPr>
                <w:sz w:val="28"/>
                <w:szCs w:val="28"/>
              </w:rPr>
            </w:pPr>
          </w:p>
        </w:tc>
        <w:tc>
          <w:tcPr>
            <w:tcW w:w="1717" w:type="dxa"/>
            <w:vMerge/>
          </w:tcPr>
          <w:p w:rsidR="00C07171" w:rsidRPr="0004127A" w:rsidRDefault="00C07171" w:rsidP="00F2690C">
            <w:pPr>
              <w:rPr>
                <w:sz w:val="28"/>
                <w:szCs w:val="28"/>
              </w:rPr>
            </w:pPr>
          </w:p>
        </w:tc>
        <w:tc>
          <w:tcPr>
            <w:tcW w:w="1907" w:type="dxa"/>
            <w:gridSpan w:val="3"/>
          </w:tcPr>
          <w:p w:rsidR="00C07171" w:rsidRPr="0004127A" w:rsidRDefault="00C07171" w:rsidP="00F2690C">
            <w:pPr>
              <w:rPr>
                <w:sz w:val="28"/>
                <w:szCs w:val="28"/>
              </w:rPr>
            </w:pPr>
            <w:r w:rsidRPr="0004127A">
              <w:rPr>
                <w:sz w:val="28"/>
                <w:szCs w:val="28"/>
              </w:rPr>
              <w:t xml:space="preserve">        1</w:t>
            </w:r>
          </w:p>
        </w:tc>
        <w:tc>
          <w:tcPr>
            <w:tcW w:w="2000" w:type="dxa"/>
            <w:gridSpan w:val="4"/>
          </w:tcPr>
          <w:p w:rsidR="00C07171" w:rsidRPr="0004127A" w:rsidRDefault="00C07171" w:rsidP="00F2690C">
            <w:pPr>
              <w:rPr>
                <w:sz w:val="28"/>
                <w:szCs w:val="28"/>
              </w:rPr>
            </w:pPr>
            <w:r w:rsidRPr="0004127A">
              <w:rPr>
                <w:sz w:val="28"/>
                <w:szCs w:val="28"/>
              </w:rPr>
              <w:t xml:space="preserve">        2</w:t>
            </w:r>
          </w:p>
        </w:tc>
        <w:tc>
          <w:tcPr>
            <w:tcW w:w="2078" w:type="dxa"/>
            <w:gridSpan w:val="4"/>
          </w:tcPr>
          <w:p w:rsidR="00C07171" w:rsidRPr="0004127A" w:rsidRDefault="00C07171" w:rsidP="00F2690C">
            <w:pPr>
              <w:rPr>
                <w:sz w:val="28"/>
                <w:szCs w:val="28"/>
              </w:rPr>
            </w:pPr>
            <w:r w:rsidRPr="0004127A">
              <w:rPr>
                <w:sz w:val="28"/>
                <w:szCs w:val="28"/>
              </w:rPr>
              <w:t xml:space="preserve">          3</w:t>
            </w:r>
          </w:p>
        </w:tc>
        <w:tc>
          <w:tcPr>
            <w:tcW w:w="1995" w:type="dxa"/>
            <w:gridSpan w:val="3"/>
          </w:tcPr>
          <w:p w:rsidR="00C07171" w:rsidRPr="0004127A" w:rsidRDefault="00C07171" w:rsidP="00F2690C">
            <w:pPr>
              <w:rPr>
                <w:sz w:val="28"/>
                <w:szCs w:val="28"/>
              </w:rPr>
            </w:pPr>
            <w:r w:rsidRPr="0004127A">
              <w:rPr>
                <w:sz w:val="28"/>
                <w:szCs w:val="28"/>
              </w:rPr>
              <w:t xml:space="preserve">           4</w:t>
            </w:r>
          </w:p>
        </w:tc>
      </w:tr>
      <w:tr w:rsidR="00C07171" w:rsidTr="0004127A">
        <w:trPr>
          <w:trHeight w:val="233"/>
        </w:trPr>
        <w:tc>
          <w:tcPr>
            <w:tcW w:w="617" w:type="dxa"/>
            <w:vMerge/>
          </w:tcPr>
          <w:p w:rsidR="00C07171" w:rsidRPr="0004127A" w:rsidRDefault="00C07171" w:rsidP="00F2690C">
            <w:pPr>
              <w:rPr>
                <w:sz w:val="28"/>
                <w:szCs w:val="28"/>
              </w:rPr>
            </w:pPr>
          </w:p>
        </w:tc>
        <w:tc>
          <w:tcPr>
            <w:tcW w:w="1717" w:type="dxa"/>
            <w:vMerge/>
          </w:tcPr>
          <w:p w:rsidR="00C07171" w:rsidRPr="0004127A" w:rsidRDefault="00C07171" w:rsidP="00F2690C">
            <w:pPr>
              <w:rPr>
                <w:sz w:val="28"/>
                <w:szCs w:val="28"/>
              </w:rPr>
            </w:pPr>
          </w:p>
        </w:tc>
        <w:tc>
          <w:tcPr>
            <w:tcW w:w="7980" w:type="dxa"/>
            <w:gridSpan w:val="14"/>
          </w:tcPr>
          <w:p w:rsidR="00C07171" w:rsidRPr="0004127A" w:rsidRDefault="00C07171" w:rsidP="00F2690C">
            <w:pPr>
              <w:rPr>
                <w:sz w:val="28"/>
                <w:szCs w:val="28"/>
              </w:rPr>
            </w:pPr>
            <w:r w:rsidRPr="0004127A">
              <w:rPr>
                <w:sz w:val="28"/>
                <w:szCs w:val="28"/>
              </w:rPr>
              <w:t xml:space="preserve">                                          Учебные   годы</w:t>
            </w:r>
          </w:p>
        </w:tc>
      </w:tr>
      <w:tr w:rsidR="00C07171" w:rsidTr="0004127A">
        <w:tc>
          <w:tcPr>
            <w:tcW w:w="617" w:type="dxa"/>
            <w:vMerge/>
          </w:tcPr>
          <w:p w:rsidR="00C07171" w:rsidRPr="0004127A" w:rsidRDefault="00C07171" w:rsidP="00F2690C">
            <w:pPr>
              <w:rPr>
                <w:sz w:val="28"/>
                <w:szCs w:val="28"/>
              </w:rPr>
            </w:pPr>
          </w:p>
        </w:tc>
        <w:tc>
          <w:tcPr>
            <w:tcW w:w="1717" w:type="dxa"/>
            <w:vMerge/>
          </w:tcPr>
          <w:p w:rsidR="00C07171" w:rsidRPr="0004127A" w:rsidRDefault="00C07171" w:rsidP="00F2690C">
            <w:pPr>
              <w:rPr>
                <w:sz w:val="28"/>
                <w:szCs w:val="28"/>
              </w:rPr>
            </w:pPr>
          </w:p>
        </w:tc>
        <w:tc>
          <w:tcPr>
            <w:tcW w:w="663" w:type="dxa"/>
          </w:tcPr>
          <w:p w:rsidR="00C07171" w:rsidRPr="00CC46FD" w:rsidRDefault="00C07171" w:rsidP="00F2690C">
            <w:r w:rsidRPr="00CC46FD">
              <w:t>2011</w:t>
            </w:r>
          </w:p>
          <w:p w:rsidR="00C07171" w:rsidRPr="00CC46FD" w:rsidRDefault="00C07171" w:rsidP="00F2690C">
            <w:r w:rsidRPr="00CC46FD">
              <w:t>2012</w:t>
            </w:r>
          </w:p>
        </w:tc>
        <w:tc>
          <w:tcPr>
            <w:tcW w:w="663" w:type="dxa"/>
          </w:tcPr>
          <w:p w:rsidR="00C07171" w:rsidRPr="00CC46FD" w:rsidRDefault="00C07171" w:rsidP="00F2690C">
            <w:r w:rsidRPr="00CC46FD">
              <w:t>2012</w:t>
            </w:r>
          </w:p>
          <w:p w:rsidR="00C07171" w:rsidRPr="00CC46FD" w:rsidRDefault="00C07171" w:rsidP="00F2690C">
            <w:r>
              <w:t>2013</w:t>
            </w:r>
          </w:p>
        </w:tc>
        <w:tc>
          <w:tcPr>
            <w:tcW w:w="669" w:type="dxa"/>
            <w:gridSpan w:val="2"/>
          </w:tcPr>
          <w:p w:rsidR="00C07171" w:rsidRPr="00CC46FD" w:rsidRDefault="00C07171" w:rsidP="00F2690C">
            <w:r w:rsidRPr="00CC46FD">
              <w:t>2013</w:t>
            </w:r>
          </w:p>
          <w:p w:rsidR="00C07171" w:rsidRPr="00CC46FD" w:rsidRDefault="00C07171" w:rsidP="00F2690C">
            <w:r>
              <w:t>2014</w:t>
            </w:r>
          </w:p>
        </w:tc>
        <w:tc>
          <w:tcPr>
            <w:tcW w:w="663" w:type="dxa"/>
          </w:tcPr>
          <w:p w:rsidR="00C07171" w:rsidRPr="00CC46FD" w:rsidRDefault="00C07171" w:rsidP="00CC46FD">
            <w:r w:rsidRPr="00CC46FD">
              <w:t>2011</w:t>
            </w:r>
          </w:p>
          <w:p w:rsidR="00C07171" w:rsidRPr="0004127A" w:rsidRDefault="00C07171" w:rsidP="00CC46FD">
            <w:pPr>
              <w:rPr>
                <w:sz w:val="28"/>
                <w:szCs w:val="28"/>
              </w:rPr>
            </w:pPr>
            <w:r w:rsidRPr="00CC46FD">
              <w:t>2012</w:t>
            </w:r>
          </w:p>
        </w:tc>
        <w:tc>
          <w:tcPr>
            <w:tcW w:w="663" w:type="dxa"/>
          </w:tcPr>
          <w:p w:rsidR="00C07171" w:rsidRPr="00CC46FD" w:rsidRDefault="00C07171" w:rsidP="00CC46FD">
            <w:r w:rsidRPr="00CC46FD">
              <w:t>2012</w:t>
            </w:r>
          </w:p>
          <w:p w:rsidR="00C07171" w:rsidRPr="0004127A" w:rsidRDefault="00C07171" w:rsidP="00CC46FD">
            <w:pPr>
              <w:rPr>
                <w:sz w:val="28"/>
                <w:szCs w:val="28"/>
              </w:rPr>
            </w:pPr>
            <w:r>
              <w:t>2013</w:t>
            </w:r>
          </w:p>
        </w:tc>
        <w:tc>
          <w:tcPr>
            <w:tcW w:w="669" w:type="dxa"/>
            <w:gridSpan w:val="2"/>
          </w:tcPr>
          <w:p w:rsidR="00C07171" w:rsidRPr="00CC46FD" w:rsidRDefault="00C07171" w:rsidP="00CC46FD">
            <w:r w:rsidRPr="00CC46FD">
              <w:t>2013</w:t>
            </w:r>
          </w:p>
          <w:p w:rsidR="00C07171" w:rsidRPr="00CC46FD" w:rsidRDefault="00C07171" w:rsidP="00CC46FD">
            <w:r>
              <w:t>2014</w:t>
            </w:r>
          </w:p>
        </w:tc>
        <w:tc>
          <w:tcPr>
            <w:tcW w:w="663" w:type="dxa"/>
          </w:tcPr>
          <w:p w:rsidR="00C07171" w:rsidRPr="00CC46FD" w:rsidRDefault="00C07171" w:rsidP="00CC46FD">
            <w:r w:rsidRPr="00CC46FD">
              <w:t>2011</w:t>
            </w:r>
          </w:p>
          <w:p w:rsidR="00C07171" w:rsidRPr="0004127A" w:rsidRDefault="00C07171" w:rsidP="00CC46FD">
            <w:pPr>
              <w:rPr>
                <w:sz w:val="28"/>
                <w:szCs w:val="28"/>
              </w:rPr>
            </w:pPr>
            <w:r w:rsidRPr="00CC46FD">
              <w:t>2012</w:t>
            </w:r>
          </w:p>
        </w:tc>
        <w:tc>
          <w:tcPr>
            <w:tcW w:w="663" w:type="dxa"/>
          </w:tcPr>
          <w:p w:rsidR="00C07171" w:rsidRPr="00CC46FD" w:rsidRDefault="00C07171" w:rsidP="00CC46FD">
            <w:r w:rsidRPr="00CC46FD">
              <w:t>2012</w:t>
            </w:r>
          </w:p>
          <w:p w:rsidR="00C07171" w:rsidRPr="0004127A" w:rsidRDefault="00C07171" w:rsidP="00CC46FD">
            <w:pPr>
              <w:rPr>
                <w:sz w:val="28"/>
                <w:szCs w:val="28"/>
              </w:rPr>
            </w:pPr>
            <w:r>
              <w:t>2013</w:t>
            </w:r>
          </w:p>
        </w:tc>
        <w:tc>
          <w:tcPr>
            <w:tcW w:w="669" w:type="dxa"/>
          </w:tcPr>
          <w:p w:rsidR="00C07171" w:rsidRPr="00CC46FD" w:rsidRDefault="00C07171" w:rsidP="00CC46FD">
            <w:r w:rsidRPr="00CC46FD">
              <w:t>2013</w:t>
            </w:r>
          </w:p>
          <w:p w:rsidR="00C07171" w:rsidRPr="0004127A" w:rsidRDefault="00C07171" w:rsidP="00CC46FD">
            <w:pPr>
              <w:rPr>
                <w:sz w:val="28"/>
                <w:szCs w:val="28"/>
              </w:rPr>
            </w:pPr>
            <w:r>
              <w:t>2014</w:t>
            </w:r>
          </w:p>
        </w:tc>
        <w:tc>
          <w:tcPr>
            <w:tcW w:w="663" w:type="dxa"/>
          </w:tcPr>
          <w:p w:rsidR="00C07171" w:rsidRPr="00CC46FD" w:rsidRDefault="00C07171" w:rsidP="00517454">
            <w:r w:rsidRPr="00CC46FD">
              <w:t>2011</w:t>
            </w:r>
          </w:p>
          <w:p w:rsidR="00C07171" w:rsidRPr="00CC46FD" w:rsidRDefault="00C07171" w:rsidP="00517454">
            <w:r w:rsidRPr="00CC46FD">
              <w:t>2012</w:t>
            </w:r>
          </w:p>
        </w:tc>
        <w:tc>
          <w:tcPr>
            <w:tcW w:w="663" w:type="dxa"/>
          </w:tcPr>
          <w:p w:rsidR="00C07171" w:rsidRPr="00CC46FD" w:rsidRDefault="00C07171" w:rsidP="00CC46FD">
            <w:r w:rsidRPr="00CC46FD">
              <w:t>2012</w:t>
            </w:r>
          </w:p>
          <w:p w:rsidR="00C07171" w:rsidRPr="0004127A" w:rsidRDefault="00C07171" w:rsidP="00CC46FD">
            <w:pPr>
              <w:rPr>
                <w:sz w:val="28"/>
                <w:szCs w:val="28"/>
              </w:rPr>
            </w:pPr>
            <w:r>
              <w:t>2013</w:t>
            </w:r>
          </w:p>
        </w:tc>
        <w:tc>
          <w:tcPr>
            <w:tcW w:w="669" w:type="dxa"/>
          </w:tcPr>
          <w:p w:rsidR="00C07171" w:rsidRPr="00CC46FD" w:rsidRDefault="00C07171" w:rsidP="00CC46FD">
            <w:r w:rsidRPr="00CC46FD">
              <w:t>2013</w:t>
            </w:r>
          </w:p>
          <w:p w:rsidR="00C07171" w:rsidRPr="0004127A" w:rsidRDefault="00C07171" w:rsidP="00CC46FD">
            <w:pPr>
              <w:rPr>
                <w:sz w:val="28"/>
                <w:szCs w:val="28"/>
              </w:rPr>
            </w:pPr>
            <w:r>
              <w:t>2014</w:t>
            </w:r>
          </w:p>
        </w:tc>
      </w:tr>
      <w:tr w:rsidR="00C07171" w:rsidTr="0004127A">
        <w:tc>
          <w:tcPr>
            <w:tcW w:w="617" w:type="dxa"/>
          </w:tcPr>
          <w:p w:rsidR="00C07171" w:rsidRPr="0004127A" w:rsidRDefault="00C07171" w:rsidP="00F2690C">
            <w:pPr>
              <w:rPr>
                <w:sz w:val="28"/>
                <w:szCs w:val="28"/>
              </w:rPr>
            </w:pPr>
            <w:r w:rsidRPr="0004127A">
              <w:rPr>
                <w:sz w:val="28"/>
                <w:szCs w:val="28"/>
              </w:rPr>
              <w:t>1</w:t>
            </w:r>
          </w:p>
        </w:tc>
        <w:tc>
          <w:tcPr>
            <w:tcW w:w="1717" w:type="dxa"/>
          </w:tcPr>
          <w:p w:rsidR="00C07171" w:rsidRPr="0004127A" w:rsidRDefault="00C07171" w:rsidP="00F2690C">
            <w:pPr>
              <w:rPr>
                <w:sz w:val="24"/>
                <w:szCs w:val="24"/>
              </w:rPr>
            </w:pPr>
            <w:r w:rsidRPr="0004127A">
              <w:rPr>
                <w:sz w:val="24"/>
                <w:szCs w:val="24"/>
              </w:rPr>
              <w:t xml:space="preserve">Младший </w:t>
            </w:r>
          </w:p>
          <w:p w:rsidR="00C07171" w:rsidRPr="0004127A" w:rsidRDefault="00C07171" w:rsidP="00F2690C">
            <w:pPr>
              <w:rPr>
                <w:sz w:val="24"/>
                <w:szCs w:val="24"/>
              </w:rPr>
            </w:pPr>
            <w:r w:rsidRPr="0004127A">
              <w:rPr>
                <w:sz w:val="24"/>
                <w:szCs w:val="24"/>
              </w:rPr>
              <w:t>возраст</w:t>
            </w:r>
          </w:p>
        </w:tc>
        <w:tc>
          <w:tcPr>
            <w:tcW w:w="663" w:type="dxa"/>
          </w:tcPr>
          <w:p w:rsidR="00C07171" w:rsidRPr="0004127A" w:rsidRDefault="00C07171" w:rsidP="00F2690C">
            <w:pPr>
              <w:rPr>
                <w:sz w:val="28"/>
                <w:szCs w:val="28"/>
              </w:rPr>
            </w:pPr>
            <w:r w:rsidRPr="0004127A">
              <w:rPr>
                <w:sz w:val="28"/>
                <w:szCs w:val="28"/>
              </w:rPr>
              <w:t>29</w:t>
            </w:r>
          </w:p>
        </w:tc>
        <w:tc>
          <w:tcPr>
            <w:tcW w:w="663" w:type="dxa"/>
          </w:tcPr>
          <w:p w:rsidR="00C07171" w:rsidRPr="0004127A" w:rsidRDefault="00C07171" w:rsidP="00F2690C">
            <w:pPr>
              <w:rPr>
                <w:sz w:val="28"/>
                <w:szCs w:val="28"/>
              </w:rPr>
            </w:pPr>
            <w:r w:rsidRPr="0004127A">
              <w:rPr>
                <w:sz w:val="28"/>
                <w:szCs w:val="28"/>
              </w:rPr>
              <w:t>49</w:t>
            </w:r>
          </w:p>
        </w:tc>
        <w:tc>
          <w:tcPr>
            <w:tcW w:w="669" w:type="dxa"/>
            <w:gridSpan w:val="2"/>
          </w:tcPr>
          <w:p w:rsidR="00C07171" w:rsidRPr="0004127A" w:rsidRDefault="00C07171" w:rsidP="00F2690C">
            <w:pPr>
              <w:rPr>
                <w:sz w:val="28"/>
                <w:szCs w:val="28"/>
              </w:rPr>
            </w:pPr>
            <w:r w:rsidRPr="0004127A">
              <w:rPr>
                <w:sz w:val="28"/>
                <w:szCs w:val="28"/>
              </w:rPr>
              <w:t>60</w:t>
            </w:r>
          </w:p>
        </w:tc>
        <w:tc>
          <w:tcPr>
            <w:tcW w:w="663" w:type="dxa"/>
          </w:tcPr>
          <w:p w:rsidR="00C07171" w:rsidRPr="0004127A" w:rsidRDefault="00C07171" w:rsidP="00F2690C">
            <w:pPr>
              <w:rPr>
                <w:sz w:val="28"/>
                <w:szCs w:val="28"/>
              </w:rPr>
            </w:pPr>
            <w:r w:rsidRPr="0004127A">
              <w:rPr>
                <w:sz w:val="28"/>
                <w:szCs w:val="28"/>
              </w:rPr>
              <w:t>31</w:t>
            </w:r>
          </w:p>
        </w:tc>
        <w:tc>
          <w:tcPr>
            <w:tcW w:w="663" w:type="dxa"/>
          </w:tcPr>
          <w:p w:rsidR="00C07171" w:rsidRPr="0004127A" w:rsidRDefault="00C07171" w:rsidP="00F2690C">
            <w:pPr>
              <w:rPr>
                <w:sz w:val="28"/>
                <w:szCs w:val="28"/>
              </w:rPr>
            </w:pPr>
            <w:r w:rsidRPr="0004127A">
              <w:rPr>
                <w:sz w:val="28"/>
                <w:szCs w:val="28"/>
              </w:rPr>
              <w:t>23</w:t>
            </w:r>
          </w:p>
        </w:tc>
        <w:tc>
          <w:tcPr>
            <w:tcW w:w="669" w:type="dxa"/>
            <w:gridSpan w:val="2"/>
          </w:tcPr>
          <w:p w:rsidR="00C07171" w:rsidRPr="0004127A" w:rsidRDefault="00C07171" w:rsidP="00F2690C">
            <w:pPr>
              <w:rPr>
                <w:sz w:val="28"/>
                <w:szCs w:val="28"/>
              </w:rPr>
            </w:pPr>
            <w:r w:rsidRPr="0004127A">
              <w:rPr>
                <w:sz w:val="28"/>
                <w:szCs w:val="28"/>
              </w:rPr>
              <w:t>50</w:t>
            </w:r>
          </w:p>
        </w:tc>
        <w:tc>
          <w:tcPr>
            <w:tcW w:w="663" w:type="dxa"/>
          </w:tcPr>
          <w:p w:rsidR="00C07171" w:rsidRPr="0004127A" w:rsidRDefault="00C07171" w:rsidP="00F2690C">
            <w:pPr>
              <w:rPr>
                <w:sz w:val="28"/>
                <w:szCs w:val="28"/>
              </w:rPr>
            </w:pPr>
            <w:r w:rsidRPr="0004127A">
              <w:rPr>
                <w:sz w:val="28"/>
                <w:szCs w:val="28"/>
              </w:rPr>
              <w:t>10</w:t>
            </w:r>
          </w:p>
        </w:tc>
        <w:tc>
          <w:tcPr>
            <w:tcW w:w="663" w:type="dxa"/>
          </w:tcPr>
          <w:p w:rsidR="00C07171" w:rsidRPr="0004127A" w:rsidRDefault="00C07171" w:rsidP="00F2690C">
            <w:pPr>
              <w:rPr>
                <w:sz w:val="28"/>
                <w:szCs w:val="28"/>
              </w:rPr>
            </w:pPr>
            <w:r w:rsidRPr="0004127A">
              <w:rPr>
                <w:sz w:val="28"/>
                <w:szCs w:val="28"/>
              </w:rPr>
              <w:t>5</w:t>
            </w:r>
          </w:p>
        </w:tc>
        <w:tc>
          <w:tcPr>
            <w:tcW w:w="669" w:type="dxa"/>
          </w:tcPr>
          <w:p w:rsidR="00C07171" w:rsidRPr="0004127A" w:rsidRDefault="00C07171" w:rsidP="00F2690C">
            <w:pPr>
              <w:rPr>
                <w:sz w:val="28"/>
                <w:szCs w:val="28"/>
              </w:rPr>
            </w:pPr>
            <w:r w:rsidRPr="0004127A">
              <w:rPr>
                <w:sz w:val="28"/>
                <w:szCs w:val="28"/>
              </w:rPr>
              <w:t>3</w:t>
            </w:r>
          </w:p>
        </w:tc>
        <w:tc>
          <w:tcPr>
            <w:tcW w:w="663" w:type="dxa"/>
          </w:tcPr>
          <w:p w:rsidR="00C07171" w:rsidRPr="0004127A" w:rsidRDefault="00C07171" w:rsidP="00F2690C">
            <w:pPr>
              <w:rPr>
                <w:sz w:val="28"/>
                <w:szCs w:val="28"/>
              </w:rPr>
            </w:pPr>
            <w:r w:rsidRPr="0004127A">
              <w:rPr>
                <w:sz w:val="28"/>
                <w:szCs w:val="28"/>
              </w:rPr>
              <w:t>-</w:t>
            </w:r>
          </w:p>
        </w:tc>
        <w:tc>
          <w:tcPr>
            <w:tcW w:w="663" w:type="dxa"/>
          </w:tcPr>
          <w:p w:rsidR="00C07171" w:rsidRPr="0004127A" w:rsidRDefault="00C07171" w:rsidP="00F2690C">
            <w:pPr>
              <w:rPr>
                <w:sz w:val="28"/>
                <w:szCs w:val="28"/>
              </w:rPr>
            </w:pPr>
            <w:r w:rsidRPr="0004127A">
              <w:rPr>
                <w:sz w:val="28"/>
                <w:szCs w:val="28"/>
              </w:rPr>
              <w:t>-</w:t>
            </w:r>
          </w:p>
        </w:tc>
        <w:tc>
          <w:tcPr>
            <w:tcW w:w="669" w:type="dxa"/>
          </w:tcPr>
          <w:p w:rsidR="00C07171" w:rsidRPr="0004127A" w:rsidRDefault="00C07171" w:rsidP="00F2690C">
            <w:pPr>
              <w:rPr>
                <w:sz w:val="28"/>
                <w:szCs w:val="28"/>
              </w:rPr>
            </w:pPr>
            <w:r w:rsidRPr="0004127A">
              <w:rPr>
                <w:sz w:val="28"/>
                <w:szCs w:val="28"/>
              </w:rPr>
              <w:t>-</w:t>
            </w:r>
          </w:p>
        </w:tc>
      </w:tr>
      <w:tr w:rsidR="00C07171" w:rsidTr="0004127A">
        <w:tc>
          <w:tcPr>
            <w:tcW w:w="617" w:type="dxa"/>
          </w:tcPr>
          <w:p w:rsidR="00C07171" w:rsidRPr="0004127A" w:rsidRDefault="00C07171" w:rsidP="00F2690C">
            <w:pPr>
              <w:rPr>
                <w:sz w:val="28"/>
                <w:szCs w:val="28"/>
              </w:rPr>
            </w:pPr>
            <w:r w:rsidRPr="0004127A">
              <w:rPr>
                <w:sz w:val="28"/>
                <w:szCs w:val="28"/>
              </w:rPr>
              <w:t>2</w:t>
            </w:r>
          </w:p>
        </w:tc>
        <w:tc>
          <w:tcPr>
            <w:tcW w:w="1717" w:type="dxa"/>
          </w:tcPr>
          <w:p w:rsidR="00C07171" w:rsidRPr="0004127A" w:rsidRDefault="00C07171" w:rsidP="00F2690C">
            <w:pPr>
              <w:rPr>
                <w:sz w:val="24"/>
                <w:szCs w:val="24"/>
              </w:rPr>
            </w:pPr>
            <w:r w:rsidRPr="0004127A">
              <w:rPr>
                <w:sz w:val="24"/>
                <w:szCs w:val="24"/>
              </w:rPr>
              <w:t>Средний возраст</w:t>
            </w:r>
          </w:p>
        </w:tc>
        <w:tc>
          <w:tcPr>
            <w:tcW w:w="663" w:type="dxa"/>
          </w:tcPr>
          <w:p w:rsidR="00C07171" w:rsidRPr="0004127A" w:rsidRDefault="00C07171" w:rsidP="00F2690C">
            <w:pPr>
              <w:rPr>
                <w:sz w:val="28"/>
                <w:szCs w:val="28"/>
              </w:rPr>
            </w:pPr>
            <w:r w:rsidRPr="0004127A">
              <w:rPr>
                <w:sz w:val="28"/>
                <w:szCs w:val="28"/>
              </w:rPr>
              <w:t>15</w:t>
            </w:r>
          </w:p>
        </w:tc>
        <w:tc>
          <w:tcPr>
            <w:tcW w:w="663" w:type="dxa"/>
          </w:tcPr>
          <w:p w:rsidR="00C07171" w:rsidRPr="0004127A" w:rsidRDefault="00C07171" w:rsidP="00F2690C">
            <w:pPr>
              <w:rPr>
                <w:sz w:val="28"/>
                <w:szCs w:val="28"/>
              </w:rPr>
            </w:pPr>
            <w:r w:rsidRPr="0004127A">
              <w:rPr>
                <w:sz w:val="28"/>
                <w:szCs w:val="28"/>
              </w:rPr>
              <w:t>18</w:t>
            </w:r>
          </w:p>
        </w:tc>
        <w:tc>
          <w:tcPr>
            <w:tcW w:w="669" w:type="dxa"/>
            <w:gridSpan w:val="2"/>
          </w:tcPr>
          <w:p w:rsidR="00C07171" w:rsidRPr="0004127A" w:rsidRDefault="00C07171" w:rsidP="00F2690C">
            <w:pPr>
              <w:rPr>
                <w:sz w:val="28"/>
                <w:szCs w:val="28"/>
              </w:rPr>
            </w:pPr>
            <w:r w:rsidRPr="0004127A">
              <w:rPr>
                <w:sz w:val="28"/>
                <w:szCs w:val="28"/>
              </w:rPr>
              <w:t>24</w:t>
            </w:r>
          </w:p>
        </w:tc>
        <w:tc>
          <w:tcPr>
            <w:tcW w:w="663" w:type="dxa"/>
          </w:tcPr>
          <w:p w:rsidR="00C07171" w:rsidRPr="0004127A" w:rsidRDefault="00C07171" w:rsidP="00F2690C">
            <w:pPr>
              <w:rPr>
                <w:sz w:val="28"/>
                <w:szCs w:val="28"/>
              </w:rPr>
            </w:pPr>
            <w:r w:rsidRPr="0004127A">
              <w:rPr>
                <w:sz w:val="28"/>
                <w:szCs w:val="28"/>
              </w:rPr>
              <w:t>9</w:t>
            </w:r>
          </w:p>
        </w:tc>
        <w:tc>
          <w:tcPr>
            <w:tcW w:w="663" w:type="dxa"/>
          </w:tcPr>
          <w:p w:rsidR="00C07171" w:rsidRPr="0004127A" w:rsidRDefault="00C07171" w:rsidP="00F2690C">
            <w:pPr>
              <w:rPr>
                <w:sz w:val="28"/>
                <w:szCs w:val="28"/>
              </w:rPr>
            </w:pPr>
            <w:r w:rsidRPr="0004127A">
              <w:rPr>
                <w:sz w:val="28"/>
                <w:szCs w:val="28"/>
              </w:rPr>
              <w:t>6</w:t>
            </w:r>
          </w:p>
        </w:tc>
        <w:tc>
          <w:tcPr>
            <w:tcW w:w="669" w:type="dxa"/>
            <w:gridSpan w:val="2"/>
          </w:tcPr>
          <w:p w:rsidR="00C07171" w:rsidRPr="0004127A" w:rsidRDefault="00C07171" w:rsidP="00F2690C">
            <w:pPr>
              <w:rPr>
                <w:sz w:val="28"/>
                <w:szCs w:val="28"/>
              </w:rPr>
            </w:pPr>
            <w:r w:rsidRPr="0004127A">
              <w:rPr>
                <w:sz w:val="28"/>
                <w:szCs w:val="28"/>
              </w:rPr>
              <w:t>24</w:t>
            </w:r>
          </w:p>
        </w:tc>
        <w:tc>
          <w:tcPr>
            <w:tcW w:w="663" w:type="dxa"/>
          </w:tcPr>
          <w:p w:rsidR="00C07171" w:rsidRPr="0004127A" w:rsidRDefault="00C07171" w:rsidP="00F2690C">
            <w:pPr>
              <w:rPr>
                <w:sz w:val="28"/>
                <w:szCs w:val="28"/>
              </w:rPr>
            </w:pPr>
            <w:r w:rsidRPr="0004127A">
              <w:rPr>
                <w:sz w:val="28"/>
                <w:szCs w:val="28"/>
              </w:rPr>
              <w:t>2</w:t>
            </w:r>
          </w:p>
        </w:tc>
        <w:tc>
          <w:tcPr>
            <w:tcW w:w="663" w:type="dxa"/>
          </w:tcPr>
          <w:p w:rsidR="00C07171" w:rsidRPr="0004127A" w:rsidRDefault="00C07171" w:rsidP="00F2690C">
            <w:pPr>
              <w:rPr>
                <w:sz w:val="28"/>
                <w:szCs w:val="28"/>
              </w:rPr>
            </w:pPr>
            <w:r w:rsidRPr="0004127A">
              <w:rPr>
                <w:sz w:val="28"/>
                <w:szCs w:val="28"/>
              </w:rPr>
              <w:t>1</w:t>
            </w:r>
          </w:p>
        </w:tc>
        <w:tc>
          <w:tcPr>
            <w:tcW w:w="669" w:type="dxa"/>
          </w:tcPr>
          <w:p w:rsidR="00C07171" w:rsidRPr="0004127A" w:rsidRDefault="00C07171" w:rsidP="00F2690C">
            <w:pPr>
              <w:rPr>
                <w:sz w:val="28"/>
                <w:szCs w:val="28"/>
              </w:rPr>
            </w:pPr>
            <w:r w:rsidRPr="0004127A">
              <w:rPr>
                <w:sz w:val="28"/>
                <w:szCs w:val="28"/>
              </w:rPr>
              <w:t>3</w:t>
            </w:r>
          </w:p>
        </w:tc>
        <w:tc>
          <w:tcPr>
            <w:tcW w:w="663" w:type="dxa"/>
          </w:tcPr>
          <w:p w:rsidR="00C07171" w:rsidRPr="0004127A" w:rsidRDefault="00C07171" w:rsidP="00F2690C">
            <w:pPr>
              <w:rPr>
                <w:sz w:val="28"/>
                <w:szCs w:val="28"/>
              </w:rPr>
            </w:pPr>
            <w:r w:rsidRPr="0004127A">
              <w:rPr>
                <w:sz w:val="28"/>
                <w:szCs w:val="28"/>
              </w:rPr>
              <w:t>-</w:t>
            </w:r>
          </w:p>
        </w:tc>
        <w:tc>
          <w:tcPr>
            <w:tcW w:w="663" w:type="dxa"/>
          </w:tcPr>
          <w:p w:rsidR="00C07171" w:rsidRPr="0004127A" w:rsidRDefault="00C07171" w:rsidP="00F2690C">
            <w:pPr>
              <w:rPr>
                <w:sz w:val="28"/>
                <w:szCs w:val="28"/>
              </w:rPr>
            </w:pPr>
            <w:r w:rsidRPr="0004127A">
              <w:rPr>
                <w:sz w:val="28"/>
                <w:szCs w:val="28"/>
              </w:rPr>
              <w:t>-</w:t>
            </w:r>
          </w:p>
        </w:tc>
        <w:tc>
          <w:tcPr>
            <w:tcW w:w="669" w:type="dxa"/>
          </w:tcPr>
          <w:p w:rsidR="00C07171" w:rsidRPr="0004127A" w:rsidRDefault="00C07171" w:rsidP="00F2690C">
            <w:pPr>
              <w:rPr>
                <w:sz w:val="28"/>
                <w:szCs w:val="28"/>
              </w:rPr>
            </w:pPr>
            <w:r w:rsidRPr="0004127A">
              <w:rPr>
                <w:sz w:val="28"/>
                <w:szCs w:val="28"/>
              </w:rPr>
              <w:t>-</w:t>
            </w:r>
          </w:p>
        </w:tc>
      </w:tr>
      <w:tr w:rsidR="00C07171" w:rsidTr="0004127A">
        <w:tc>
          <w:tcPr>
            <w:tcW w:w="617" w:type="dxa"/>
          </w:tcPr>
          <w:p w:rsidR="00C07171" w:rsidRPr="0004127A" w:rsidRDefault="00C07171" w:rsidP="00F2690C">
            <w:pPr>
              <w:rPr>
                <w:sz w:val="28"/>
                <w:szCs w:val="28"/>
              </w:rPr>
            </w:pPr>
            <w:r w:rsidRPr="0004127A">
              <w:rPr>
                <w:sz w:val="28"/>
                <w:szCs w:val="28"/>
              </w:rPr>
              <w:t>3</w:t>
            </w:r>
          </w:p>
        </w:tc>
        <w:tc>
          <w:tcPr>
            <w:tcW w:w="1717" w:type="dxa"/>
          </w:tcPr>
          <w:p w:rsidR="00C07171" w:rsidRPr="0004127A" w:rsidRDefault="00C07171" w:rsidP="00F2690C">
            <w:pPr>
              <w:rPr>
                <w:sz w:val="24"/>
                <w:szCs w:val="24"/>
              </w:rPr>
            </w:pPr>
            <w:r w:rsidRPr="0004127A">
              <w:rPr>
                <w:sz w:val="24"/>
                <w:szCs w:val="24"/>
              </w:rPr>
              <w:t>Старший возраст</w:t>
            </w:r>
          </w:p>
        </w:tc>
        <w:tc>
          <w:tcPr>
            <w:tcW w:w="663" w:type="dxa"/>
          </w:tcPr>
          <w:p w:rsidR="00C07171" w:rsidRPr="0004127A" w:rsidRDefault="00C07171" w:rsidP="00F2690C">
            <w:pPr>
              <w:rPr>
                <w:sz w:val="28"/>
                <w:szCs w:val="28"/>
              </w:rPr>
            </w:pPr>
            <w:r w:rsidRPr="0004127A">
              <w:rPr>
                <w:sz w:val="28"/>
                <w:szCs w:val="28"/>
              </w:rPr>
              <w:t>27</w:t>
            </w:r>
          </w:p>
        </w:tc>
        <w:tc>
          <w:tcPr>
            <w:tcW w:w="663" w:type="dxa"/>
          </w:tcPr>
          <w:p w:rsidR="00C07171" w:rsidRPr="0004127A" w:rsidRDefault="00C07171" w:rsidP="00F2690C">
            <w:pPr>
              <w:rPr>
                <w:sz w:val="28"/>
                <w:szCs w:val="28"/>
              </w:rPr>
            </w:pPr>
            <w:r w:rsidRPr="0004127A">
              <w:rPr>
                <w:sz w:val="28"/>
                <w:szCs w:val="28"/>
              </w:rPr>
              <w:t>25</w:t>
            </w:r>
          </w:p>
        </w:tc>
        <w:tc>
          <w:tcPr>
            <w:tcW w:w="669" w:type="dxa"/>
            <w:gridSpan w:val="2"/>
          </w:tcPr>
          <w:p w:rsidR="00C07171" w:rsidRPr="0004127A" w:rsidRDefault="00C07171" w:rsidP="00F2690C">
            <w:pPr>
              <w:rPr>
                <w:sz w:val="28"/>
                <w:szCs w:val="28"/>
              </w:rPr>
            </w:pPr>
            <w:r w:rsidRPr="0004127A">
              <w:rPr>
                <w:sz w:val="28"/>
                <w:szCs w:val="28"/>
              </w:rPr>
              <w:t>15</w:t>
            </w:r>
          </w:p>
        </w:tc>
        <w:tc>
          <w:tcPr>
            <w:tcW w:w="663" w:type="dxa"/>
          </w:tcPr>
          <w:p w:rsidR="00C07171" w:rsidRPr="0004127A" w:rsidRDefault="00C07171" w:rsidP="00F2690C">
            <w:pPr>
              <w:rPr>
                <w:sz w:val="28"/>
                <w:szCs w:val="28"/>
              </w:rPr>
            </w:pPr>
            <w:r w:rsidRPr="0004127A">
              <w:rPr>
                <w:sz w:val="28"/>
                <w:szCs w:val="28"/>
              </w:rPr>
              <w:t>4</w:t>
            </w:r>
          </w:p>
        </w:tc>
        <w:tc>
          <w:tcPr>
            <w:tcW w:w="663" w:type="dxa"/>
          </w:tcPr>
          <w:p w:rsidR="00C07171" w:rsidRPr="0004127A" w:rsidRDefault="00C07171" w:rsidP="00F2690C">
            <w:pPr>
              <w:rPr>
                <w:sz w:val="28"/>
                <w:szCs w:val="28"/>
              </w:rPr>
            </w:pPr>
            <w:r w:rsidRPr="0004127A">
              <w:rPr>
                <w:sz w:val="28"/>
                <w:szCs w:val="28"/>
              </w:rPr>
              <w:t>16</w:t>
            </w:r>
          </w:p>
        </w:tc>
        <w:tc>
          <w:tcPr>
            <w:tcW w:w="669" w:type="dxa"/>
            <w:gridSpan w:val="2"/>
          </w:tcPr>
          <w:p w:rsidR="00C07171" w:rsidRPr="0004127A" w:rsidRDefault="00C07171" w:rsidP="00F2690C">
            <w:pPr>
              <w:rPr>
                <w:sz w:val="28"/>
                <w:szCs w:val="28"/>
              </w:rPr>
            </w:pPr>
            <w:r w:rsidRPr="0004127A">
              <w:rPr>
                <w:sz w:val="28"/>
                <w:szCs w:val="28"/>
              </w:rPr>
              <w:t>7</w:t>
            </w:r>
          </w:p>
        </w:tc>
        <w:tc>
          <w:tcPr>
            <w:tcW w:w="663" w:type="dxa"/>
          </w:tcPr>
          <w:p w:rsidR="00C07171" w:rsidRPr="0004127A" w:rsidRDefault="00C07171" w:rsidP="00F2690C">
            <w:pPr>
              <w:rPr>
                <w:sz w:val="28"/>
                <w:szCs w:val="28"/>
              </w:rPr>
            </w:pPr>
            <w:r w:rsidRPr="0004127A">
              <w:rPr>
                <w:sz w:val="28"/>
                <w:szCs w:val="28"/>
              </w:rPr>
              <w:t>-</w:t>
            </w:r>
          </w:p>
        </w:tc>
        <w:tc>
          <w:tcPr>
            <w:tcW w:w="663" w:type="dxa"/>
          </w:tcPr>
          <w:p w:rsidR="00C07171" w:rsidRPr="0004127A" w:rsidRDefault="00C07171" w:rsidP="00F2690C">
            <w:pPr>
              <w:rPr>
                <w:sz w:val="28"/>
                <w:szCs w:val="28"/>
              </w:rPr>
            </w:pPr>
            <w:r w:rsidRPr="0004127A">
              <w:rPr>
                <w:sz w:val="28"/>
                <w:szCs w:val="28"/>
              </w:rPr>
              <w:t>6</w:t>
            </w:r>
          </w:p>
        </w:tc>
        <w:tc>
          <w:tcPr>
            <w:tcW w:w="669" w:type="dxa"/>
          </w:tcPr>
          <w:p w:rsidR="00C07171" w:rsidRPr="0004127A" w:rsidRDefault="00C07171" w:rsidP="00F2690C">
            <w:pPr>
              <w:rPr>
                <w:sz w:val="28"/>
                <w:szCs w:val="28"/>
              </w:rPr>
            </w:pPr>
            <w:r w:rsidRPr="0004127A">
              <w:rPr>
                <w:sz w:val="28"/>
                <w:szCs w:val="28"/>
              </w:rPr>
              <w:t>1</w:t>
            </w:r>
          </w:p>
        </w:tc>
        <w:tc>
          <w:tcPr>
            <w:tcW w:w="663" w:type="dxa"/>
          </w:tcPr>
          <w:p w:rsidR="00C07171" w:rsidRPr="0004127A" w:rsidRDefault="00C07171" w:rsidP="00F2690C">
            <w:pPr>
              <w:rPr>
                <w:sz w:val="28"/>
                <w:szCs w:val="28"/>
              </w:rPr>
            </w:pPr>
            <w:r w:rsidRPr="0004127A">
              <w:rPr>
                <w:sz w:val="28"/>
                <w:szCs w:val="28"/>
              </w:rPr>
              <w:t>-</w:t>
            </w:r>
          </w:p>
        </w:tc>
        <w:tc>
          <w:tcPr>
            <w:tcW w:w="663" w:type="dxa"/>
          </w:tcPr>
          <w:p w:rsidR="00C07171" w:rsidRPr="0004127A" w:rsidRDefault="00C07171" w:rsidP="00F2690C">
            <w:pPr>
              <w:rPr>
                <w:sz w:val="28"/>
                <w:szCs w:val="28"/>
              </w:rPr>
            </w:pPr>
            <w:r w:rsidRPr="0004127A">
              <w:rPr>
                <w:sz w:val="28"/>
                <w:szCs w:val="28"/>
              </w:rPr>
              <w:t>-</w:t>
            </w:r>
          </w:p>
        </w:tc>
        <w:tc>
          <w:tcPr>
            <w:tcW w:w="669" w:type="dxa"/>
          </w:tcPr>
          <w:p w:rsidR="00C07171" w:rsidRPr="0004127A" w:rsidRDefault="00C07171" w:rsidP="00F2690C">
            <w:pPr>
              <w:rPr>
                <w:sz w:val="28"/>
                <w:szCs w:val="28"/>
              </w:rPr>
            </w:pPr>
            <w:r w:rsidRPr="0004127A">
              <w:rPr>
                <w:sz w:val="28"/>
                <w:szCs w:val="28"/>
              </w:rPr>
              <w:t>-</w:t>
            </w:r>
          </w:p>
        </w:tc>
      </w:tr>
      <w:tr w:rsidR="00C07171" w:rsidTr="0004127A">
        <w:tc>
          <w:tcPr>
            <w:tcW w:w="617" w:type="dxa"/>
          </w:tcPr>
          <w:p w:rsidR="00C07171" w:rsidRPr="0004127A" w:rsidRDefault="00C07171" w:rsidP="00F2690C">
            <w:pPr>
              <w:rPr>
                <w:sz w:val="28"/>
                <w:szCs w:val="28"/>
              </w:rPr>
            </w:pPr>
          </w:p>
        </w:tc>
        <w:tc>
          <w:tcPr>
            <w:tcW w:w="1717" w:type="dxa"/>
          </w:tcPr>
          <w:p w:rsidR="00C07171" w:rsidRPr="0004127A" w:rsidRDefault="00C07171" w:rsidP="00F2690C">
            <w:pPr>
              <w:rPr>
                <w:sz w:val="28"/>
                <w:szCs w:val="28"/>
              </w:rPr>
            </w:pPr>
            <w:r w:rsidRPr="0004127A">
              <w:rPr>
                <w:sz w:val="28"/>
                <w:szCs w:val="28"/>
              </w:rPr>
              <w:t>Итого:</w:t>
            </w:r>
          </w:p>
        </w:tc>
        <w:tc>
          <w:tcPr>
            <w:tcW w:w="663" w:type="dxa"/>
          </w:tcPr>
          <w:p w:rsidR="00C07171" w:rsidRPr="0004127A" w:rsidRDefault="00C07171" w:rsidP="00F2690C">
            <w:pPr>
              <w:rPr>
                <w:sz w:val="28"/>
                <w:szCs w:val="28"/>
              </w:rPr>
            </w:pPr>
            <w:r w:rsidRPr="0004127A">
              <w:rPr>
                <w:sz w:val="28"/>
                <w:szCs w:val="28"/>
              </w:rPr>
              <w:t>71</w:t>
            </w:r>
          </w:p>
        </w:tc>
        <w:tc>
          <w:tcPr>
            <w:tcW w:w="663" w:type="dxa"/>
          </w:tcPr>
          <w:p w:rsidR="00C07171" w:rsidRPr="0004127A" w:rsidRDefault="00C07171" w:rsidP="00F2690C">
            <w:pPr>
              <w:rPr>
                <w:sz w:val="28"/>
                <w:szCs w:val="28"/>
              </w:rPr>
            </w:pPr>
            <w:r w:rsidRPr="0004127A">
              <w:rPr>
                <w:sz w:val="28"/>
                <w:szCs w:val="28"/>
              </w:rPr>
              <w:t>92</w:t>
            </w:r>
          </w:p>
        </w:tc>
        <w:tc>
          <w:tcPr>
            <w:tcW w:w="669" w:type="dxa"/>
            <w:gridSpan w:val="2"/>
          </w:tcPr>
          <w:p w:rsidR="00C07171" w:rsidRPr="0004127A" w:rsidRDefault="00C07171" w:rsidP="00F2690C">
            <w:pPr>
              <w:rPr>
                <w:sz w:val="28"/>
                <w:szCs w:val="28"/>
              </w:rPr>
            </w:pPr>
            <w:r w:rsidRPr="0004127A">
              <w:rPr>
                <w:sz w:val="28"/>
                <w:szCs w:val="28"/>
              </w:rPr>
              <w:t>99</w:t>
            </w:r>
          </w:p>
        </w:tc>
        <w:tc>
          <w:tcPr>
            <w:tcW w:w="663" w:type="dxa"/>
          </w:tcPr>
          <w:p w:rsidR="00C07171" w:rsidRPr="0004127A" w:rsidRDefault="00C07171" w:rsidP="00F2690C">
            <w:pPr>
              <w:rPr>
                <w:sz w:val="28"/>
                <w:szCs w:val="28"/>
              </w:rPr>
            </w:pPr>
            <w:r w:rsidRPr="0004127A">
              <w:rPr>
                <w:sz w:val="28"/>
                <w:szCs w:val="28"/>
              </w:rPr>
              <w:t>44</w:t>
            </w:r>
          </w:p>
        </w:tc>
        <w:tc>
          <w:tcPr>
            <w:tcW w:w="663" w:type="dxa"/>
          </w:tcPr>
          <w:p w:rsidR="00C07171" w:rsidRPr="0004127A" w:rsidRDefault="00C07171" w:rsidP="00F2690C">
            <w:pPr>
              <w:rPr>
                <w:sz w:val="28"/>
                <w:szCs w:val="28"/>
              </w:rPr>
            </w:pPr>
            <w:r w:rsidRPr="0004127A">
              <w:rPr>
                <w:sz w:val="28"/>
                <w:szCs w:val="28"/>
              </w:rPr>
              <w:t>44</w:t>
            </w:r>
          </w:p>
        </w:tc>
        <w:tc>
          <w:tcPr>
            <w:tcW w:w="669" w:type="dxa"/>
            <w:gridSpan w:val="2"/>
          </w:tcPr>
          <w:p w:rsidR="00C07171" w:rsidRPr="0004127A" w:rsidRDefault="00C07171" w:rsidP="00F2690C">
            <w:pPr>
              <w:rPr>
                <w:sz w:val="28"/>
                <w:szCs w:val="28"/>
              </w:rPr>
            </w:pPr>
            <w:r w:rsidRPr="0004127A">
              <w:rPr>
                <w:sz w:val="28"/>
                <w:szCs w:val="28"/>
              </w:rPr>
              <w:t>81</w:t>
            </w:r>
          </w:p>
        </w:tc>
        <w:tc>
          <w:tcPr>
            <w:tcW w:w="663" w:type="dxa"/>
          </w:tcPr>
          <w:p w:rsidR="00C07171" w:rsidRPr="0004127A" w:rsidRDefault="00C07171" w:rsidP="00F2690C">
            <w:pPr>
              <w:rPr>
                <w:sz w:val="28"/>
                <w:szCs w:val="28"/>
              </w:rPr>
            </w:pPr>
            <w:r w:rsidRPr="0004127A">
              <w:rPr>
                <w:sz w:val="28"/>
                <w:szCs w:val="28"/>
              </w:rPr>
              <w:t>12</w:t>
            </w:r>
          </w:p>
        </w:tc>
        <w:tc>
          <w:tcPr>
            <w:tcW w:w="663" w:type="dxa"/>
          </w:tcPr>
          <w:p w:rsidR="00C07171" w:rsidRPr="0004127A" w:rsidRDefault="00C07171" w:rsidP="00F2690C">
            <w:pPr>
              <w:rPr>
                <w:sz w:val="28"/>
                <w:szCs w:val="28"/>
              </w:rPr>
            </w:pPr>
            <w:r w:rsidRPr="0004127A">
              <w:rPr>
                <w:sz w:val="28"/>
                <w:szCs w:val="28"/>
              </w:rPr>
              <w:t>12</w:t>
            </w:r>
          </w:p>
        </w:tc>
        <w:tc>
          <w:tcPr>
            <w:tcW w:w="669" w:type="dxa"/>
          </w:tcPr>
          <w:p w:rsidR="00C07171" w:rsidRPr="0004127A" w:rsidRDefault="00C07171" w:rsidP="00F2690C">
            <w:pPr>
              <w:rPr>
                <w:sz w:val="28"/>
                <w:szCs w:val="28"/>
              </w:rPr>
            </w:pPr>
            <w:r w:rsidRPr="0004127A">
              <w:rPr>
                <w:sz w:val="28"/>
                <w:szCs w:val="28"/>
              </w:rPr>
              <w:t>7</w:t>
            </w:r>
          </w:p>
        </w:tc>
        <w:tc>
          <w:tcPr>
            <w:tcW w:w="663" w:type="dxa"/>
          </w:tcPr>
          <w:p w:rsidR="00C07171" w:rsidRPr="0004127A" w:rsidRDefault="00C07171" w:rsidP="00F2690C">
            <w:pPr>
              <w:rPr>
                <w:sz w:val="28"/>
                <w:szCs w:val="28"/>
              </w:rPr>
            </w:pPr>
            <w:r w:rsidRPr="0004127A">
              <w:rPr>
                <w:sz w:val="28"/>
                <w:szCs w:val="28"/>
              </w:rPr>
              <w:t>-</w:t>
            </w:r>
          </w:p>
        </w:tc>
        <w:tc>
          <w:tcPr>
            <w:tcW w:w="663" w:type="dxa"/>
          </w:tcPr>
          <w:p w:rsidR="00C07171" w:rsidRPr="0004127A" w:rsidRDefault="00C07171" w:rsidP="00F2690C">
            <w:pPr>
              <w:rPr>
                <w:sz w:val="28"/>
                <w:szCs w:val="28"/>
              </w:rPr>
            </w:pPr>
            <w:r w:rsidRPr="0004127A">
              <w:rPr>
                <w:sz w:val="28"/>
                <w:szCs w:val="28"/>
              </w:rPr>
              <w:t>-</w:t>
            </w:r>
          </w:p>
        </w:tc>
        <w:tc>
          <w:tcPr>
            <w:tcW w:w="669" w:type="dxa"/>
          </w:tcPr>
          <w:p w:rsidR="00C07171" w:rsidRPr="0004127A" w:rsidRDefault="00C07171" w:rsidP="00F2690C">
            <w:pPr>
              <w:rPr>
                <w:sz w:val="28"/>
                <w:szCs w:val="28"/>
              </w:rPr>
            </w:pPr>
            <w:r w:rsidRPr="0004127A">
              <w:rPr>
                <w:sz w:val="28"/>
                <w:szCs w:val="28"/>
              </w:rPr>
              <w:t>-</w:t>
            </w:r>
          </w:p>
        </w:tc>
      </w:tr>
      <w:tr w:rsidR="00C07171" w:rsidTr="0004127A">
        <w:tc>
          <w:tcPr>
            <w:tcW w:w="617" w:type="dxa"/>
          </w:tcPr>
          <w:p w:rsidR="00C07171" w:rsidRPr="0004127A" w:rsidRDefault="00C07171" w:rsidP="00F2690C">
            <w:pPr>
              <w:rPr>
                <w:sz w:val="28"/>
                <w:szCs w:val="28"/>
              </w:rPr>
            </w:pPr>
          </w:p>
        </w:tc>
        <w:tc>
          <w:tcPr>
            <w:tcW w:w="1717" w:type="dxa"/>
          </w:tcPr>
          <w:p w:rsidR="00C07171" w:rsidRPr="0004127A" w:rsidRDefault="00C07171" w:rsidP="00F2690C">
            <w:pPr>
              <w:rPr>
                <w:sz w:val="28"/>
                <w:szCs w:val="28"/>
              </w:rPr>
            </w:pPr>
            <w:r w:rsidRPr="0004127A">
              <w:rPr>
                <w:sz w:val="28"/>
                <w:szCs w:val="28"/>
              </w:rPr>
              <w:t>%</w:t>
            </w:r>
          </w:p>
        </w:tc>
        <w:tc>
          <w:tcPr>
            <w:tcW w:w="663" w:type="dxa"/>
          </w:tcPr>
          <w:p w:rsidR="00C07171" w:rsidRPr="0004127A" w:rsidRDefault="00C07171" w:rsidP="00F2690C">
            <w:pPr>
              <w:rPr>
                <w:sz w:val="28"/>
                <w:szCs w:val="28"/>
              </w:rPr>
            </w:pPr>
            <w:r w:rsidRPr="0004127A">
              <w:rPr>
                <w:sz w:val="28"/>
                <w:szCs w:val="28"/>
              </w:rPr>
              <w:t>48%</w:t>
            </w:r>
          </w:p>
        </w:tc>
        <w:tc>
          <w:tcPr>
            <w:tcW w:w="663" w:type="dxa"/>
          </w:tcPr>
          <w:p w:rsidR="00C07171" w:rsidRPr="0004127A" w:rsidRDefault="00C07171" w:rsidP="00F2690C">
            <w:pPr>
              <w:rPr>
                <w:sz w:val="28"/>
                <w:szCs w:val="28"/>
              </w:rPr>
            </w:pPr>
            <w:r w:rsidRPr="0004127A">
              <w:rPr>
                <w:sz w:val="28"/>
                <w:szCs w:val="28"/>
              </w:rPr>
              <w:t>62%</w:t>
            </w:r>
          </w:p>
        </w:tc>
        <w:tc>
          <w:tcPr>
            <w:tcW w:w="669" w:type="dxa"/>
            <w:gridSpan w:val="2"/>
          </w:tcPr>
          <w:p w:rsidR="00C07171" w:rsidRPr="0004127A" w:rsidRDefault="00C07171" w:rsidP="00F2690C">
            <w:pPr>
              <w:rPr>
                <w:sz w:val="28"/>
                <w:szCs w:val="28"/>
              </w:rPr>
            </w:pPr>
            <w:r w:rsidRPr="0004127A">
              <w:rPr>
                <w:sz w:val="28"/>
                <w:szCs w:val="28"/>
              </w:rPr>
              <w:t>53%</w:t>
            </w:r>
          </w:p>
        </w:tc>
        <w:tc>
          <w:tcPr>
            <w:tcW w:w="663" w:type="dxa"/>
          </w:tcPr>
          <w:p w:rsidR="00C07171" w:rsidRPr="0004127A" w:rsidRDefault="00C07171" w:rsidP="00F2690C">
            <w:pPr>
              <w:rPr>
                <w:sz w:val="28"/>
                <w:szCs w:val="28"/>
              </w:rPr>
            </w:pPr>
            <w:r w:rsidRPr="0004127A">
              <w:rPr>
                <w:sz w:val="28"/>
                <w:szCs w:val="28"/>
              </w:rPr>
              <w:t>29,7%</w:t>
            </w:r>
          </w:p>
        </w:tc>
        <w:tc>
          <w:tcPr>
            <w:tcW w:w="663" w:type="dxa"/>
          </w:tcPr>
          <w:p w:rsidR="00C07171" w:rsidRPr="0004127A" w:rsidRDefault="00C07171" w:rsidP="00F2690C">
            <w:pPr>
              <w:rPr>
                <w:sz w:val="28"/>
                <w:szCs w:val="28"/>
              </w:rPr>
            </w:pPr>
            <w:r w:rsidRPr="0004127A">
              <w:rPr>
                <w:sz w:val="28"/>
                <w:szCs w:val="28"/>
              </w:rPr>
              <w:t>29,7%</w:t>
            </w:r>
          </w:p>
        </w:tc>
        <w:tc>
          <w:tcPr>
            <w:tcW w:w="669" w:type="dxa"/>
            <w:gridSpan w:val="2"/>
          </w:tcPr>
          <w:p w:rsidR="00C07171" w:rsidRPr="0004127A" w:rsidRDefault="00C07171" w:rsidP="00F2690C">
            <w:pPr>
              <w:rPr>
                <w:sz w:val="28"/>
                <w:szCs w:val="28"/>
              </w:rPr>
            </w:pPr>
            <w:r w:rsidRPr="0004127A">
              <w:rPr>
                <w:sz w:val="28"/>
                <w:szCs w:val="28"/>
              </w:rPr>
              <w:t>43,3%</w:t>
            </w:r>
          </w:p>
        </w:tc>
        <w:tc>
          <w:tcPr>
            <w:tcW w:w="663" w:type="dxa"/>
          </w:tcPr>
          <w:p w:rsidR="00C07171" w:rsidRPr="0004127A" w:rsidRDefault="00C07171" w:rsidP="00F2690C">
            <w:pPr>
              <w:rPr>
                <w:sz w:val="28"/>
                <w:szCs w:val="28"/>
              </w:rPr>
            </w:pPr>
            <w:r w:rsidRPr="0004127A">
              <w:rPr>
                <w:sz w:val="28"/>
                <w:szCs w:val="28"/>
              </w:rPr>
              <w:t>8,1%</w:t>
            </w:r>
          </w:p>
        </w:tc>
        <w:tc>
          <w:tcPr>
            <w:tcW w:w="663" w:type="dxa"/>
          </w:tcPr>
          <w:p w:rsidR="00C07171" w:rsidRPr="0004127A" w:rsidRDefault="00C07171" w:rsidP="00F2690C">
            <w:pPr>
              <w:rPr>
                <w:sz w:val="28"/>
                <w:szCs w:val="28"/>
              </w:rPr>
            </w:pPr>
            <w:r w:rsidRPr="0004127A">
              <w:rPr>
                <w:sz w:val="28"/>
                <w:szCs w:val="28"/>
              </w:rPr>
              <w:t>8,1%</w:t>
            </w:r>
          </w:p>
        </w:tc>
        <w:tc>
          <w:tcPr>
            <w:tcW w:w="669" w:type="dxa"/>
          </w:tcPr>
          <w:p w:rsidR="00C07171" w:rsidRPr="0004127A" w:rsidRDefault="00C07171" w:rsidP="00F2690C">
            <w:pPr>
              <w:rPr>
                <w:sz w:val="28"/>
                <w:szCs w:val="28"/>
              </w:rPr>
            </w:pPr>
            <w:r w:rsidRPr="0004127A">
              <w:rPr>
                <w:sz w:val="28"/>
                <w:szCs w:val="28"/>
              </w:rPr>
              <w:t>3,7%</w:t>
            </w:r>
          </w:p>
        </w:tc>
        <w:tc>
          <w:tcPr>
            <w:tcW w:w="663" w:type="dxa"/>
          </w:tcPr>
          <w:p w:rsidR="00C07171" w:rsidRPr="0004127A" w:rsidRDefault="00C07171" w:rsidP="00F2690C">
            <w:pPr>
              <w:rPr>
                <w:sz w:val="28"/>
                <w:szCs w:val="28"/>
              </w:rPr>
            </w:pPr>
            <w:r w:rsidRPr="0004127A">
              <w:rPr>
                <w:sz w:val="28"/>
                <w:szCs w:val="28"/>
              </w:rPr>
              <w:t>-</w:t>
            </w:r>
          </w:p>
        </w:tc>
        <w:tc>
          <w:tcPr>
            <w:tcW w:w="663" w:type="dxa"/>
          </w:tcPr>
          <w:p w:rsidR="00C07171" w:rsidRPr="0004127A" w:rsidRDefault="00C07171" w:rsidP="00F2690C">
            <w:pPr>
              <w:rPr>
                <w:sz w:val="28"/>
                <w:szCs w:val="28"/>
              </w:rPr>
            </w:pPr>
            <w:r w:rsidRPr="0004127A">
              <w:rPr>
                <w:sz w:val="28"/>
                <w:szCs w:val="28"/>
              </w:rPr>
              <w:t>-</w:t>
            </w:r>
          </w:p>
        </w:tc>
        <w:tc>
          <w:tcPr>
            <w:tcW w:w="669" w:type="dxa"/>
          </w:tcPr>
          <w:p w:rsidR="00C07171" w:rsidRPr="0004127A" w:rsidRDefault="00C07171" w:rsidP="00F2690C">
            <w:pPr>
              <w:rPr>
                <w:sz w:val="28"/>
                <w:szCs w:val="28"/>
              </w:rPr>
            </w:pPr>
            <w:r w:rsidRPr="0004127A">
              <w:rPr>
                <w:sz w:val="28"/>
                <w:szCs w:val="28"/>
              </w:rPr>
              <w:t>-</w:t>
            </w:r>
          </w:p>
        </w:tc>
      </w:tr>
    </w:tbl>
    <w:p w:rsidR="00C07171" w:rsidRDefault="00C07171" w:rsidP="00F2690C">
      <w:pPr>
        <w:rPr>
          <w:sz w:val="28"/>
          <w:szCs w:val="28"/>
        </w:rPr>
      </w:pPr>
    </w:p>
    <w:p w:rsidR="00C07171" w:rsidRDefault="00C07171" w:rsidP="00F2690C">
      <w:pPr>
        <w:rPr>
          <w:sz w:val="28"/>
          <w:szCs w:val="28"/>
        </w:rPr>
      </w:pPr>
    </w:p>
    <w:p w:rsidR="00C07171" w:rsidRDefault="00C07171" w:rsidP="00F2690C">
      <w:pPr>
        <w:rPr>
          <w:sz w:val="28"/>
          <w:szCs w:val="28"/>
        </w:rPr>
      </w:pPr>
    </w:p>
    <w:p w:rsidR="00C07171" w:rsidRDefault="00C07171" w:rsidP="00F2690C">
      <w:pPr>
        <w:rPr>
          <w:sz w:val="28"/>
          <w:szCs w:val="28"/>
        </w:rPr>
      </w:pPr>
    </w:p>
    <w:p w:rsidR="00C07171" w:rsidRDefault="00C07171" w:rsidP="00F2690C">
      <w:pPr>
        <w:rPr>
          <w:sz w:val="28"/>
          <w:szCs w:val="28"/>
        </w:rPr>
      </w:pPr>
    </w:p>
    <w:p w:rsidR="00C07171" w:rsidRPr="00E42061" w:rsidRDefault="00C07171" w:rsidP="00E42061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Диаграмма: процент воспитанников</w:t>
      </w:r>
      <w:r w:rsidRPr="00E42061">
        <w:rPr>
          <w:b/>
          <w:sz w:val="28"/>
          <w:szCs w:val="28"/>
        </w:rPr>
        <w:t>, нуждающихся в оздоровительныхмероприятиях</w:t>
      </w:r>
      <w:r>
        <w:rPr>
          <w:b/>
          <w:sz w:val="28"/>
          <w:szCs w:val="28"/>
        </w:rPr>
        <w:t>.</w:t>
      </w:r>
    </w:p>
    <w:p w:rsidR="00C07171" w:rsidRDefault="00C07171" w:rsidP="00C56ABC">
      <w:pPr>
        <w:rPr>
          <w:sz w:val="28"/>
          <w:szCs w:val="28"/>
        </w:rPr>
      </w:pPr>
      <w:r>
        <w:rPr>
          <w:noProof/>
          <w:lang w:eastAsia="ru-RU"/>
        </w:rPr>
        <w:pict>
          <v:shape id="_x0000_s1026" type="#_x0000_t75" style="position:absolute;margin-left:0;margin-top:-.6pt;width:3in;height:2in;z-index:251658240;mso-position-horizontal:left">
            <v:imagedata r:id="rId14" o:title=""/>
            <w10:wrap type="square" side="right"/>
          </v:shape>
          <o:OLEObject Type="Embed" ProgID="MSGraph.Chart.8" ShapeID="_x0000_s1026" DrawAspect="Content" ObjectID="_1482882372" r:id="rId15">
            <o:FieldCodes>\s</o:FieldCodes>
          </o:OLEObject>
        </w:pict>
      </w:r>
      <w:r>
        <w:rPr>
          <w:sz w:val="28"/>
          <w:szCs w:val="28"/>
        </w:rPr>
        <w:br w:type="textWrapping" w:clear="all"/>
        <w:t>1.  2011 – 2012 г.  – 5,6%</w:t>
      </w:r>
    </w:p>
    <w:p w:rsidR="00C07171" w:rsidRDefault="00C07171" w:rsidP="00C56ABC">
      <w:pPr>
        <w:rPr>
          <w:sz w:val="28"/>
          <w:szCs w:val="28"/>
        </w:rPr>
      </w:pPr>
      <w:r>
        <w:rPr>
          <w:sz w:val="28"/>
          <w:szCs w:val="28"/>
        </w:rPr>
        <w:t>2.2012 -   2013 г.  -  4,1%</w:t>
      </w:r>
    </w:p>
    <w:p w:rsidR="00C07171" w:rsidRDefault="00C07171" w:rsidP="00C56ABC">
      <w:pPr>
        <w:rPr>
          <w:sz w:val="28"/>
          <w:szCs w:val="28"/>
        </w:rPr>
      </w:pPr>
      <w:r>
        <w:rPr>
          <w:sz w:val="28"/>
          <w:szCs w:val="28"/>
        </w:rPr>
        <w:t xml:space="preserve">3. 2013  - 2014 г.  -  3,8%  </w:t>
      </w:r>
    </w:p>
    <w:p w:rsidR="00C07171" w:rsidRPr="004E0621" w:rsidRDefault="00C07171" w:rsidP="004E06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Процент воспитанников</w:t>
      </w:r>
      <w:r w:rsidRPr="004E0621">
        <w:rPr>
          <w:b/>
          <w:sz w:val="28"/>
          <w:szCs w:val="28"/>
        </w:rPr>
        <w:t xml:space="preserve"> имеющих хронические заболевания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59"/>
        <w:gridCol w:w="2417"/>
        <w:gridCol w:w="2387"/>
        <w:gridCol w:w="1379"/>
        <w:gridCol w:w="1364"/>
        <w:gridCol w:w="1364"/>
      </w:tblGrid>
      <w:tr w:rsidR="00C07171" w:rsidTr="0004127A">
        <w:trPr>
          <w:trHeight w:val="525"/>
        </w:trPr>
        <w:tc>
          <w:tcPr>
            <w:tcW w:w="664" w:type="dxa"/>
            <w:vMerge w:val="restart"/>
          </w:tcPr>
          <w:p w:rsidR="00C07171" w:rsidRPr="0004127A" w:rsidRDefault="00C07171" w:rsidP="00F2690C">
            <w:pPr>
              <w:rPr>
                <w:sz w:val="28"/>
                <w:szCs w:val="28"/>
              </w:rPr>
            </w:pPr>
            <w:r w:rsidRPr="0004127A">
              <w:rPr>
                <w:sz w:val="28"/>
                <w:szCs w:val="28"/>
              </w:rPr>
              <w:t>№ п/п</w:t>
            </w:r>
          </w:p>
        </w:tc>
        <w:tc>
          <w:tcPr>
            <w:tcW w:w="2463" w:type="dxa"/>
            <w:vMerge w:val="restart"/>
          </w:tcPr>
          <w:p w:rsidR="00C07171" w:rsidRPr="0004127A" w:rsidRDefault="00C07171" w:rsidP="00F2690C">
            <w:pPr>
              <w:rPr>
                <w:sz w:val="28"/>
                <w:szCs w:val="28"/>
              </w:rPr>
            </w:pPr>
            <w:r w:rsidRPr="0004127A">
              <w:rPr>
                <w:sz w:val="28"/>
                <w:szCs w:val="28"/>
              </w:rPr>
              <w:t xml:space="preserve">Классификация </w:t>
            </w:r>
          </w:p>
          <w:p w:rsidR="00C07171" w:rsidRPr="0004127A" w:rsidRDefault="00C07171" w:rsidP="00F2690C">
            <w:pPr>
              <w:rPr>
                <w:sz w:val="28"/>
                <w:szCs w:val="28"/>
              </w:rPr>
            </w:pPr>
            <w:r w:rsidRPr="0004127A">
              <w:rPr>
                <w:sz w:val="28"/>
                <w:szCs w:val="28"/>
              </w:rPr>
              <w:t>болезней</w:t>
            </w:r>
          </w:p>
        </w:tc>
        <w:tc>
          <w:tcPr>
            <w:tcW w:w="2129" w:type="dxa"/>
            <w:vMerge w:val="restart"/>
          </w:tcPr>
          <w:p w:rsidR="00C07171" w:rsidRPr="0004127A" w:rsidRDefault="00C07171" w:rsidP="00F2690C">
            <w:pPr>
              <w:rPr>
                <w:sz w:val="28"/>
                <w:szCs w:val="28"/>
              </w:rPr>
            </w:pPr>
            <w:r w:rsidRPr="0004127A">
              <w:rPr>
                <w:sz w:val="28"/>
                <w:szCs w:val="28"/>
              </w:rPr>
              <w:t>Нозологическая форма</w:t>
            </w:r>
          </w:p>
        </w:tc>
        <w:tc>
          <w:tcPr>
            <w:tcW w:w="4314" w:type="dxa"/>
            <w:gridSpan w:val="3"/>
          </w:tcPr>
          <w:p w:rsidR="00C07171" w:rsidRPr="0004127A" w:rsidRDefault="00C07171" w:rsidP="00F2690C">
            <w:pPr>
              <w:rPr>
                <w:sz w:val="28"/>
                <w:szCs w:val="28"/>
              </w:rPr>
            </w:pPr>
            <w:r w:rsidRPr="0004127A">
              <w:rPr>
                <w:sz w:val="28"/>
                <w:szCs w:val="28"/>
              </w:rPr>
              <w:t>Количество воспитанников</w:t>
            </w:r>
          </w:p>
        </w:tc>
      </w:tr>
      <w:tr w:rsidR="00C07171" w:rsidTr="0004127A">
        <w:trPr>
          <w:trHeight w:val="660"/>
        </w:trPr>
        <w:tc>
          <w:tcPr>
            <w:tcW w:w="664" w:type="dxa"/>
            <w:vMerge/>
          </w:tcPr>
          <w:p w:rsidR="00C07171" w:rsidRPr="0004127A" w:rsidRDefault="00C07171" w:rsidP="00F2690C">
            <w:pPr>
              <w:rPr>
                <w:sz w:val="28"/>
                <w:szCs w:val="28"/>
              </w:rPr>
            </w:pPr>
          </w:p>
        </w:tc>
        <w:tc>
          <w:tcPr>
            <w:tcW w:w="2463" w:type="dxa"/>
            <w:vMerge/>
          </w:tcPr>
          <w:p w:rsidR="00C07171" w:rsidRPr="0004127A" w:rsidRDefault="00C07171" w:rsidP="00F2690C">
            <w:pPr>
              <w:rPr>
                <w:sz w:val="28"/>
                <w:szCs w:val="28"/>
              </w:rPr>
            </w:pPr>
          </w:p>
        </w:tc>
        <w:tc>
          <w:tcPr>
            <w:tcW w:w="2129" w:type="dxa"/>
            <w:vMerge/>
          </w:tcPr>
          <w:p w:rsidR="00C07171" w:rsidRPr="0004127A" w:rsidRDefault="00C07171" w:rsidP="00F2690C">
            <w:pPr>
              <w:rPr>
                <w:sz w:val="28"/>
                <w:szCs w:val="28"/>
              </w:rPr>
            </w:pPr>
          </w:p>
        </w:tc>
        <w:tc>
          <w:tcPr>
            <w:tcW w:w="1438" w:type="dxa"/>
          </w:tcPr>
          <w:p w:rsidR="00C07171" w:rsidRPr="0004127A" w:rsidRDefault="00C07171" w:rsidP="00F2690C">
            <w:pPr>
              <w:rPr>
                <w:sz w:val="28"/>
                <w:szCs w:val="28"/>
              </w:rPr>
            </w:pPr>
            <w:r w:rsidRPr="0004127A">
              <w:rPr>
                <w:sz w:val="28"/>
                <w:szCs w:val="28"/>
              </w:rPr>
              <w:t>2011 - 2012</w:t>
            </w:r>
          </w:p>
        </w:tc>
        <w:tc>
          <w:tcPr>
            <w:tcW w:w="1438" w:type="dxa"/>
          </w:tcPr>
          <w:p w:rsidR="00C07171" w:rsidRPr="0004127A" w:rsidRDefault="00C07171" w:rsidP="00F2690C">
            <w:pPr>
              <w:rPr>
                <w:sz w:val="28"/>
                <w:szCs w:val="28"/>
              </w:rPr>
            </w:pPr>
            <w:r w:rsidRPr="0004127A">
              <w:rPr>
                <w:sz w:val="28"/>
                <w:szCs w:val="28"/>
              </w:rPr>
              <w:t>2012 - 2013</w:t>
            </w:r>
          </w:p>
        </w:tc>
        <w:tc>
          <w:tcPr>
            <w:tcW w:w="1438" w:type="dxa"/>
          </w:tcPr>
          <w:p w:rsidR="00C07171" w:rsidRPr="0004127A" w:rsidRDefault="00C07171" w:rsidP="00F2690C">
            <w:pPr>
              <w:rPr>
                <w:sz w:val="28"/>
                <w:szCs w:val="28"/>
              </w:rPr>
            </w:pPr>
            <w:r w:rsidRPr="0004127A">
              <w:rPr>
                <w:sz w:val="28"/>
                <w:szCs w:val="28"/>
              </w:rPr>
              <w:t>2013 - 2014</w:t>
            </w:r>
          </w:p>
        </w:tc>
      </w:tr>
      <w:tr w:rsidR="00C07171" w:rsidTr="0004127A">
        <w:tc>
          <w:tcPr>
            <w:tcW w:w="664" w:type="dxa"/>
          </w:tcPr>
          <w:p w:rsidR="00C07171" w:rsidRPr="0004127A" w:rsidRDefault="00C07171" w:rsidP="00F2690C">
            <w:pPr>
              <w:rPr>
                <w:sz w:val="28"/>
                <w:szCs w:val="28"/>
              </w:rPr>
            </w:pPr>
            <w:r w:rsidRPr="0004127A">
              <w:rPr>
                <w:sz w:val="28"/>
                <w:szCs w:val="28"/>
              </w:rPr>
              <w:t>1</w:t>
            </w:r>
          </w:p>
        </w:tc>
        <w:tc>
          <w:tcPr>
            <w:tcW w:w="2463" w:type="dxa"/>
          </w:tcPr>
          <w:p w:rsidR="00C07171" w:rsidRPr="0004127A" w:rsidRDefault="00C07171" w:rsidP="00F2690C">
            <w:pPr>
              <w:rPr>
                <w:sz w:val="28"/>
                <w:szCs w:val="28"/>
              </w:rPr>
            </w:pPr>
            <w:r w:rsidRPr="0004127A">
              <w:rPr>
                <w:sz w:val="28"/>
                <w:szCs w:val="28"/>
              </w:rPr>
              <w:t>Болезни органов дыхания</w:t>
            </w:r>
          </w:p>
        </w:tc>
        <w:tc>
          <w:tcPr>
            <w:tcW w:w="2129" w:type="dxa"/>
          </w:tcPr>
          <w:p w:rsidR="00C07171" w:rsidRPr="0004127A" w:rsidRDefault="00C07171" w:rsidP="00F2690C">
            <w:pPr>
              <w:rPr>
                <w:sz w:val="28"/>
                <w:szCs w:val="28"/>
              </w:rPr>
            </w:pPr>
            <w:r w:rsidRPr="0004127A">
              <w:rPr>
                <w:sz w:val="28"/>
                <w:szCs w:val="28"/>
              </w:rPr>
              <w:t>Бронхиальная астма, рецидивирующий бронхит</w:t>
            </w:r>
          </w:p>
        </w:tc>
        <w:tc>
          <w:tcPr>
            <w:tcW w:w="1438" w:type="dxa"/>
          </w:tcPr>
          <w:p w:rsidR="00C07171" w:rsidRPr="0004127A" w:rsidRDefault="00C07171" w:rsidP="00F2690C">
            <w:pPr>
              <w:rPr>
                <w:sz w:val="28"/>
                <w:szCs w:val="28"/>
              </w:rPr>
            </w:pPr>
            <w:r w:rsidRPr="0004127A">
              <w:rPr>
                <w:sz w:val="28"/>
                <w:szCs w:val="28"/>
              </w:rPr>
              <w:t xml:space="preserve">       8</w:t>
            </w:r>
          </w:p>
        </w:tc>
        <w:tc>
          <w:tcPr>
            <w:tcW w:w="1438" w:type="dxa"/>
          </w:tcPr>
          <w:p w:rsidR="00C07171" w:rsidRPr="0004127A" w:rsidRDefault="00C07171" w:rsidP="00F2690C">
            <w:pPr>
              <w:rPr>
                <w:sz w:val="28"/>
                <w:szCs w:val="28"/>
              </w:rPr>
            </w:pPr>
            <w:r w:rsidRPr="0004127A">
              <w:rPr>
                <w:sz w:val="28"/>
                <w:szCs w:val="28"/>
              </w:rPr>
              <w:t xml:space="preserve">     1</w:t>
            </w:r>
          </w:p>
        </w:tc>
        <w:tc>
          <w:tcPr>
            <w:tcW w:w="1438" w:type="dxa"/>
          </w:tcPr>
          <w:p w:rsidR="00C07171" w:rsidRPr="0004127A" w:rsidRDefault="00C07171" w:rsidP="00F2690C">
            <w:pPr>
              <w:rPr>
                <w:sz w:val="28"/>
                <w:szCs w:val="28"/>
              </w:rPr>
            </w:pPr>
            <w:r w:rsidRPr="0004127A">
              <w:rPr>
                <w:sz w:val="28"/>
                <w:szCs w:val="28"/>
              </w:rPr>
              <w:t xml:space="preserve">     1</w:t>
            </w:r>
          </w:p>
        </w:tc>
      </w:tr>
      <w:tr w:rsidR="00C07171" w:rsidTr="0004127A">
        <w:tc>
          <w:tcPr>
            <w:tcW w:w="664" w:type="dxa"/>
          </w:tcPr>
          <w:p w:rsidR="00C07171" w:rsidRPr="0004127A" w:rsidRDefault="00C07171" w:rsidP="00F2690C">
            <w:pPr>
              <w:rPr>
                <w:sz w:val="28"/>
                <w:szCs w:val="28"/>
              </w:rPr>
            </w:pPr>
            <w:r w:rsidRPr="0004127A">
              <w:rPr>
                <w:sz w:val="28"/>
                <w:szCs w:val="28"/>
              </w:rPr>
              <w:t>2</w:t>
            </w:r>
          </w:p>
        </w:tc>
        <w:tc>
          <w:tcPr>
            <w:tcW w:w="2463" w:type="dxa"/>
          </w:tcPr>
          <w:p w:rsidR="00C07171" w:rsidRPr="0004127A" w:rsidRDefault="00C07171" w:rsidP="00F2690C">
            <w:pPr>
              <w:rPr>
                <w:sz w:val="28"/>
                <w:szCs w:val="28"/>
              </w:rPr>
            </w:pPr>
            <w:r w:rsidRPr="0004127A">
              <w:rPr>
                <w:sz w:val="28"/>
                <w:szCs w:val="28"/>
              </w:rPr>
              <w:t>Болезни ЛОР - органов</w:t>
            </w:r>
          </w:p>
        </w:tc>
        <w:tc>
          <w:tcPr>
            <w:tcW w:w="2129" w:type="dxa"/>
          </w:tcPr>
          <w:p w:rsidR="00C07171" w:rsidRPr="0004127A" w:rsidRDefault="00C07171" w:rsidP="00F2690C">
            <w:pPr>
              <w:rPr>
                <w:sz w:val="28"/>
                <w:szCs w:val="28"/>
              </w:rPr>
            </w:pPr>
            <w:r w:rsidRPr="0004127A">
              <w:rPr>
                <w:sz w:val="28"/>
                <w:szCs w:val="28"/>
              </w:rPr>
              <w:t>Хронический тонзилит, хронический отит</w:t>
            </w:r>
          </w:p>
        </w:tc>
        <w:tc>
          <w:tcPr>
            <w:tcW w:w="1438" w:type="dxa"/>
          </w:tcPr>
          <w:p w:rsidR="00C07171" w:rsidRPr="0004127A" w:rsidRDefault="00C07171" w:rsidP="00F2690C">
            <w:pPr>
              <w:rPr>
                <w:sz w:val="28"/>
                <w:szCs w:val="28"/>
              </w:rPr>
            </w:pPr>
            <w:r w:rsidRPr="0004127A">
              <w:rPr>
                <w:sz w:val="28"/>
                <w:szCs w:val="28"/>
              </w:rPr>
              <w:t xml:space="preserve">     3</w:t>
            </w:r>
          </w:p>
        </w:tc>
        <w:tc>
          <w:tcPr>
            <w:tcW w:w="1438" w:type="dxa"/>
          </w:tcPr>
          <w:p w:rsidR="00C07171" w:rsidRPr="0004127A" w:rsidRDefault="00C07171" w:rsidP="00F2690C">
            <w:pPr>
              <w:rPr>
                <w:sz w:val="28"/>
                <w:szCs w:val="28"/>
              </w:rPr>
            </w:pPr>
            <w:r w:rsidRPr="0004127A">
              <w:rPr>
                <w:sz w:val="28"/>
                <w:szCs w:val="28"/>
              </w:rPr>
              <w:t xml:space="preserve">       3</w:t>
            </w:r>
          </w:p>
        </w:tc>
        <w:tc>
          <w:tcPr>
            <w:tcW w:w="1438" w:type="dxa"/>
          </w:tcPr>
          <w:p w:rsidR="00C07171" w:rsidRPr="0004127A" w:rsidRDefault="00C07171" w:rsidP="00F2690C">
            <w:pPr>
              <w:rPr>
                <w:sz w:val="28"/>
                <w:szCs w:val="28"/>
              </w:rPr>
            </w:pPr>
            <w:r w:rsidRPr="0004127A">
              <w:rPr>
                <w:sz w:val="28"/>
                <w:szCs w:val="28"/>
              </w:rPr>
              <w:t xml:space="preserve">       3</w:t>
            </w:r>
          </w:p>
        </w:tc>
      </w:tr>
      <w:tr w:rsidR="00C07171" w:rsidTr="0004127A">
        <w:tc>
          <w:tcPr>
            <w:tcW w:w="664" w:type="dxa"/>
          </w:tcPr>
          <w:p w:rsidR="00C07171" w:rsidRPr="0004127A" w:rsidRDefault="00C07171" w:rsidP="00F2690C">
            <w:pPr>
              <w:rPr>
                <w:sz w:val="28"/>
                <w:szCs w:val="28"/>
              </w:rPr>
            </w:pPr>
            <w:r w:rsidRPr="0004127A">
              <w:rPr>
                <w:sz w:val="28"/>
                <w:szCs w:val="28"/>
              </w:rPr>
              <w:t>3</w:t>
            </w:r>
          </w:p>
        </w:tc>
        <w:tc>
          <w:tcPr>
            <w:tcW w:w="2463" w:type="dxa"/>
          </w:tcPr>
          <w:p w:rsidR="00C07171" w:rsidRPr="0004127A" w:rsidRDefault="00C07171" w:rsidP="00F2690C">
            <w:pPr>
              <w:rPr>
                <w:sz w:val="28"/>
                <w:szCs w:val="28"/>
              </w:rPr>
            </w:pPr>
            <w:r w:rsidRPr="0004127A">
              <w:rPr>
                <w:sz w:val="28"/>
                <w:szCs w:val="28"/>
              </w:rPr>
              <w:t>Болезни органов пищеварения</w:t>
            </w:r>
          </w:p>
        </w:tc>
        <w:tc>
          <w:tcPr>
            <w:tcW w:w="2129" w:type="dxa"/>
          </w:tcPr>
          <w:p w:rsidR="00C07171" w:rsidRPr="0004127A" w:rsidRDefault="00C07171" w:rsidP="00F2690C">
            <w:pPr>
              <w:rPr>
                <w:sz w:val="28"/>
                <w:szCs w:val="28"/>
              </w:rPr>
            </w:pPr>
            <w:r w:rsidRPr="0004127A">
              <w:rPr>
                <w:sz w:val="28"/>
                <w:szCs w:val="28"/>
              </w:rPr>
              <w:t>Хронические гастриты, дуодениты, колиты</w:t>
            </w:r>
          </w:p>
        </w:tc>
        <w:tc>
          <w:tcPr>
            <w:tcW w:w="1438" w:type="dxa"/>
          </w:tcPr>
          <w:p w:rsidR="00C07171" w:rsidRPr="0004127A" w:rsidRDefault="00C07171" w:rsidP="00F2690C">
            <w:pPr>
              <w:rPr>
                <w:sz w:val="28"/>
                <w:szCs w:val="28"/>
              </w:rPr>
            </w:pPr>
            <w:r w:rsidRPr="0004127A">
              <w:rPr>
                <w:sz w:val="28"/>
                <w:szCs w:val="28"/>
              </w:rPr>
              <w:t xml:space="preserve">     -</w:t>
            </w:r>
          </w:p>
        </w:tc>
        <w:tc>
          <w:tcPr>
            <w:tcW w:w="1438" w:type="dxa"/>
          </w:tcPr>
          <w:p w:rsidR="00C07171" w:rsidRPr="0004127A" w:rsidRDefault="00C07171" w:rsidP="00F2690C">
            <w:pPr>
              <w:rPr>
                <w:sz w:val="28"/>
                <w:szCs w:val="28"/>
              </w:rPr>
            </w:pPr>
            <w:r w:rsidRPr="0004127A">
              <w:rPr>
                <w:sz w:val="28"/>
                <w:szCs w:val="28"/>
              </w:rPr>
              <w:t xml:space="preserve">         -</w:t>
            </w:r>
          </w:p>
        </w:tc>
        <w:tc>
          <w:tcPr>
            <w:tcW w:w="1438" w:type="dxa"/>
          </w:tcPr>
          <w:p w:rsidR="00C07171" w:rsidRPr="0004127A" w:rsidRDefault="00C07171" w:rsidP="00F2690C">
            <w:pPr>
              <w:rPr>
                <w:sz w:val="28"/>
                <w:szCs w:val="28"/>
              </w:rPr>
            </w:pPr>
            <w:r w:rsidRPr="0004127A">
              <w:rPr>
                <w:sz w:val="28"/>
                <w:szCs w:val="28"/>
              </w:rPr>
              <w:t xml:space="preserve">       -</w:t>
            </w:r>
          </w:p>
        </w:tc>
      </w:tr>
      <w:tr w:rsidR="00C07171" w:rsidTr="0004127A">
        <w:tc>
          <w:tcPr>
            <w:tcW w:w="664" w:type="dxa"/>
          </w:tcPr>
          <w:p w:rsidR="00C07171" w:rsidRPr="0004127A" w:rsidRDefault="00C07171" w:rsidP="00F2690C">
            <w:pPr>
              <w:rPr>
                <w:sz w:val="28"/>
                <w:szCs w:val="28"/>
              </w:rPr>
            </w:pPr>
            <w:r w:rsidRPr="0004127A">
              <w:rPr>
                <w:sz w:val="28"/>
                <w:szCs w:val="28"/>
              </w:rPr>
              <w:t>4</w:t>
            </w:r>
          </w:p>
        </w:tc>
        <w:tc>
          <w:tcPr>
            <w:tcW w:w="2463" w:type="dxa"/>
          </w:tcPr>
          <w:p w:rsidR="00C07171" w:rsidRPr="0004127A" w:rsidRDefault="00C07171" w:rsidP="00F2690C">
            <w:pPr>
              <w:rPr>
                <w:sz w:val="28"/>
                <w:szCs w:val="28"/>
              </w:rPr>
            </w:pPr>
            <w:r w:rsidRPr="0004127A">
              <w:rPr>
                <w:sz w:val="28"/>
                <w:szCs w:val="28"/>
              </w:rPr>
              <w:t>Болезни мочеполовой системы</w:t>
            </w:r>
          </w:p>
        </w:tc>
        <w:tc>
          <w:tcPr>
            <w:tcW w:w="2129" w:type="dxa"/>
          </w:tcPr>
          <w:p w:rsidR="00C07171" w:rsidRPr="0004127A" w:rsidRDefault="00C07171" w:rsidP="00F2690C">
            <w:pPr>
              <w:rPr>
                <w:sz w:val="28"/>
                <w:szCs w:val="28"/>
              </w:rPr>
            </w:pPr>
            <w:r w:rsidRPr="0004127A">
              <w:rPr>
                <w:sz w:val="28"/>
                <w:szCs w:val="28"/>
              </w:rPr>
              <w:t>Хронический пиелонефрит, гиомерулонефрит</w:t>
            </w:r>
          </w:p>
        </w:tc>
        <w:tc>
          <w:tcPr>
            <w:tcW w:w="1438" w:type="dxa"/>
          </w:tcPr>
          <w:p w:rsidR="00C07171" w:rsidRPr="0004127A" w:rsidRDefault="00C07171" w:rsidP="00F2690C">
            <w:pPr>
              <w:rPr>
                <w:sz w:val="28"/>
                <w:szCs w:val="28"/>
              </w:rPr>
            </w:pPr>
            <w:r w:rsidRPr="0004127A">
              <w:rPr>
                <w:sz w:val="28"/>
                <w:szCs w:val="28"/>
              </w:rPr>
              <w:t xml:space="preserve">     2</w:t>
            </w:r>
          </w:p>
        </w:tc>
        <w:tc>
          <w:tcPr>
            <w:tcW w:w="1438" w:type="dxa"/>
          </w:tcPr>
          <w:p w:rsidR="00C07171" w:rsidRPr="0004127A" w:rsidRDefault="00C07171" w:rsidP="00F2690C">
            <w:pPr>
              <w:rPr>
                <w:sz w:val="28"/>
                <w:szCs w:val="28"/>
              </w:rPr>
            </w:pPr>
            <w:r w:rsidRPr="0004127A">
              <w:rPr>
                <w:sz w:val="28"/>
                <w:szCs w:val="28"/>
              </w:rPr>
              <w:t xml:space="preserve">        2</w:t>
            </w:r>
          </w:p>
        </w:tc>
        <w:tc>
          <w:tcPr>
            <w:tcW w:w="1438" w:type="dxa"/>
          </w:tcPr>
          <w:p w:rsidR="00C07171" w:rsidRPr="0004127A" w:rsidRDefault="00C07171" w:rsidP="00F2690C">
            <w:pPr>
              <w:rPr>
                <w:sz w:val="28"/>
                <w:szCs w:val="28"/>
              </w:rPr>
            </w:pPr>
            <w:r w:rsidRPr="0004127A">
              <w:rPr>
                <w:sz w:val="28"/>
                <w:szCs w:val="28"/>
              </w:rPr>
              <w:t xml:space="preserve">       2</w:t>
            </w:r>
          </w:p>
        </w:tc>
      </w:tr>
      <w:tr w:rsidR="00C07171" w:rsidTr="0004127A">
        <w:tc>
          <w:tcPr>
            <w:tcW w:w="664" w:type="dxa"/>
          </w:tcPr>
          <w:p w:rsidR="00C07171" w:rsidRPr="0004127A" w:rsidRDefault="00C07171" w:rsidP="00F2690C">
            <w:pPr>
              <w:rPr>
                <w:sz w:val="28"/>
                <w:szCs w:val="28"/>
              </w:rPr>
            </w:pPr>
            <w:r w:rsidRPr="0004127A">
              <w:rPr>
                <w:sz w:val="28"/>
                <w:szCs w:val="28"/>
              </w:rPr>
              <w:t>5</w:t>
            </w:r>
          </w:p>
        </w:tc>
        <w:tc>
          <w:tcPr>
            <w:tcW w:w="2463" w:type="dxa"/>
          </w:tcPr>
          <w:p w:rsidR="00C07171" w:rsidRPr="0004127A" w:rsidRDefault="00C07171" w:rsidP="00F2690C">
            <w:pPr>
              <w:rPr>
                <w:sz w:val="28"/>
                <w:szCs w:val="28"/>
              </w:rPr>
            </w:pPr>
            <w:r w:rsidRPr="0004127A">
              <w:rPr>
                <w:sz w:val="28"/>
                <w:szCs w:val="28"/>
              </w:rPr>
              <w:t>Болезни кожи и подкожной клетчатки</w:t>
            </w:r>
          </w:p>
        </w:tc>
        <w:tc>
          <w:tcPr>
            <w:tcW w:w="2129" w:type="dxa"/>
          </w:tcPr>
          <w:p w:rsidR="00C07171" w:rsidRPr="0004127A" w:rsidRDefault="00C07171" w:rsidP="00F2690C">
            <w:pPr>
              <w:rPr>
                <w:sz w:val="28"/>
                <w:szCs w:val="28"/>
              </w:rPr>
            </w:pPr>
            <w:r w:rsidRPr="0004127A">
              <w:rPr>
                <w:sz w:val="28"/>
                <w:szCs w:val="28"/>
              </w:rPr>
              <w:t>Экзема, атипический дерматит</w:t>
            </w:r>
          </w:p>
        </w:tc>
        <w:tc>
          <w:tcPr>
            <w:tcW w:w="1438" w:type="dxa"/>
          </w:tcPr>
          <w:p w:rsidR="00C07171" w:rsidRPr="0004127A" w:rsidRDefault="00C07171" w:rsidP="00F2690C">
            <w:pPr>
              <w:rPr>
                <w:sz w:val="28"/>
                <w:szCs w:val="28"/>
              </w:rPr>
            </w:pPr>
            <w:r w:rsidRPr="0004127A">
              <w:rPr>
                <w:sz w:val="28"/>
                <w:szCs w:val="28"/>
              </w:rPr>
              <w:t xml:space="preserve">      1</w:t>
            </w:r>
          </w:p>
        </w:tc>
        <w:tc>
          <w:tcPr>
            <w:tcW w:w="1438" w:type="dxa"/>
          </w:tcPr>
          <w:p w:rsidR="00C07171" w:rsidRPr="0004127A" w:rsidRDefault="00C07171" w:rsidP="00F2690C">
            <w:pPr>
              <w:rPr>
                <w:sz w:val="28"/>
                <w:szCs w:val="28"/>
              </w:rPr>
            </w:pPr>
            <w:r w:rsidRPr="0004127A">
              <w:rPr>
                <w:sz w:val="28"/>
                <w:szCs w:val="28"/>
              </w:rPr>
              <w:t xml:space="preserve">         -</w:t>
            </w:r>
          </w:p>
        </w:tc>
        <w:tc>
          <w:tcPr>
            <w:tcW w:w="1438" w:type="dxa"/>
          </w:tcPr>
          <w:p w:rsidR="00C07171" w:rsidRPr="0004127A" w:rsidRDefault="00C07171" w:rsidP="00F2690C">
            <w:pPr>
              <w:rPr>
                <w:sz w:val="28"/>
                <w:szCs w:val="28"/>
              </w:rPr>
            </w:pPr>
            <w:r w:rsidRPr="0004127A">
              <w:rPr>
                <w:sz w:val="28"/>
                <w:szCs w:val="28"/>
              </w:rPr>
              <w:t xml:space="preserve">      -</w:t>
            </w:r>
          </w:p>
        </w:tc>
      </w:tr>
      <w:tr w:rsidR="00C07171" w:rsidTr="0004127A">
        <w:tc>
          <w:tcPr>
            <w:tcW w:w="664" w:type="dxa"/>
          </w:tcPr>
          <w:p w:rsidR="00C07171" w:rsidRPr="0004127A" w:rsidRDefault="00C07171" w:rsidP="00F2690C">
            <w:pPr>
              <w:rPr>
                <w:sz w:val="28"/>
                <w:szCs w:val="28"/>
              </w:rPr>
            </w:pPr>
          </w:p>
        </w:tc>
        <w:tc>
          <w:tcPr>
            <w:tcW w:w="2463" w:type="dxa"/>
          </w:tcPr>
          <w:p w:rsidR="00C07171" w:rsidRPr="0004127A" w:rsidRDefault="00C07171" w:rsidP="00F2690C">
            <w:pPr>
              <w:rPr>
                <w:sz w:val="28"/>
                <w:szCs w:val="28"/>
              </w:rPr>
            </w:pPr>
            <w:r w:rsidRPr="0004127A">
              <w:rPr>
                <w:sz w:val="28"/>
                <w:szCs w:val="28"/>
              </w:rPr>
              <w:t>Итого:</w:t>
            </w:r>
          </w:p>
        </w:tc>
        <w:tc>
          <w:tcPr>
            <w:tcW w:w="2129" w:type="dxa"/>
          </w:tcPr>
          <w:p w:rsidR="00C07171" w:rsidRPr="0004127A" w:rsidRDefault="00C07171" w:rsidP="00F2690C">
            <w:pPr>
              <w:rPr>
                <w:sz w:val="28"/>
                <w:szCs w:val="28"/>
              </w:rPr>
            </w:pPr>
          </w:p>
        </w:tc>
        <w:tc>
          <w:tcPr>
            <w:tcW w:w="1438" w:type="dxa"/>
          </w:tcPr>
          <w:p w:rsidR="00C07171" w:rsidRPr="0004127A" w:rsidRDefault="00C07171" w:rsidP="00F2690C">
            <w:pPr>
              <w:rPr>
                <w:sz w:val="28"/>
                <w:szCs w:val="28"/>
              </w:rPr>
            </w:pPr>
            <w:r w:rsidRPr="0004127A">
              <w:rPr>
                <w:sz w:val="28"/>
                <w:szCs w:val="28"/>
              </w:rPr>
              <w:t xml:space="preserve">  10,8%</w:t>
            </w:r>
          </w:p>
        </w:tc>
        <w:tc>
          <w:tcPr>
            <w:tcW w:w="1438" w:type="dxa"/>
          </w:tcPr>
          <w:p w:rsidR="00C07171" w:rsidRPr="0004127A" w:rsidRDefault="00C07171" w:rsidP="00F2690C">
            <w:pPr>
              <w:rPr>
                <w:sz w:val="28"/>
                <w:szCs w:val="28"/>
              </w:rPr>
            </w:pPr>
            <w:r w:rsidRPr="0004127A">
              <w:rPr>
                <w:sz w:val="28"/>
                <w:szCs w:val="28"/>
              </w:rPr>
              <w:t xml:space="preserve">     5,6%</w:t>
            </w:r>
          </w:p>
        </w:tc>
        <w:tc>
          <w:tcPr>
            <w:tcW w:w="1438" w:type="dxa"/>
          </w:tcPr>
          <w:p w:rsidR="00C07171" w:rsidRPr="0004127A" w:rsidRDefault="00C07171" w:rsidP="00F2690C">
            <w:pPr>
              <w:rPr>
                <w:sz w:val="28"/>
                <w:szCs w:val="28"/>
              </w:rPr>
            </w:pPr>
            <w:r w:rsidRPr="0004127A">
              <w:rPr>
                <w:sz w:val="28"/>
                <w:szCs w:val="28"/>
              </w:rPr>
              <w:t xml:space="preserve">    3,2%</w:t>
            </w:r>
          </w:p>
        </w:tc>
      </w:tr>
    </w:tbl>
    <w:p w:rsidR="00C07171" w:rsidRDefault="00C07171" w:rsidP="00F2690C">
      <w:pPr>
        <w:rPr>
          <w:sz w:val="28"/>
          <w:szCs w:val="28"/>
        </w:rPr>
      </w:pPr>
    </w:p>
    <w:p w:rsidR="00C07171" w:rsidRDefault="00C07171" w:rsidP="00F2690C">
      <w:pPr>
        <w:rPr>
          <w:sz w:val="28"/>
          <w:szCs w:val="28"/>
        </w:rPr>
      </w:pPr>
      <w:r>
        <w:rPr>
          <w:sz w:val="28"/>
          <w:szCs w:val="28"/>
        </w:rPr>
        <w:t>Выводы:</w:t>
      </w:r>
    </w:p>
    <w:p w:rsidR="00C07171" w:rsidRDefault="00C07171" w:rsidP="00317342">
      <w:pPr>
        <w:ind w:left="1080"/>
        <w:rPr>
          <w:sz w:val="28"/>
          <w:szCs w:val="28"/>
        </w:rPr>
      </w:pPr>
      <w:r>
        <w:rPr>
          <w:sz w:val="28"/>
          <w:szCs w:val="28"/>
        </w:rPr>
        <w:t>- физическое воспитание в ДОУ осуществляется как в НОД, так и в повседневной жизни.</w:t>
      </w:r>
    </w:p>
    <w:p w:rsidR="00C07171" w:rsidRDefault="00C07171" w:rsidP="00BA565E">
      <w:pPr>
        <w:ind w:left="1080"/>
        <w:rPr>
          <w:sz w:val="28"/>
          <w:szCs w:val="28"/>
        </w:rPr>
      </w:pPr>
      <w:r>
        <w:rPr>
          <w:sz w:val="28"/>
          <w:szCs w:val="28"/>
        </w:rPr>
        <w:t>- НОД проводится в системе: в первой младшей группе – 2 раза в неделю; во второй младшей, средней и старшей группах - 3раза в неделю (два в зале, одно на свежем воздухе). В системе проводятся все профилактические мероприятия, выдерживаются режимные моменты.</w:t>
      </w:r>
    </w:p>
    <w:p w:rsidR="00C07171" w:rsidRDefault="00C07171" w:rsidP="00BA565E">
      <w:pPr>
        <w:ind w:left="1080"/>
        <w:rPr>
          <w:sz w:val="28"/>
          <w:szCs w:val="28"/>
        </w:rPr>
      </w:pPr>
      <w:r>
        <w:rPr>
          <w:sz w:val="28"/>
          <w:szCs w:val="28"/>
        </w:rPr>
        <w:tab/>
        <w:t>Проводятся спортивные досуги и праздники.</w:t>
      </w:r>
    </w:p>
    <w:p w:rsidR="00C07171" w:rsidRDefault="00C07171" w:rsidP="00BA565E">
      <w:pPr>
        <w:ind w:left="1080"/>
        <w:rPr>
          <w:sz w:val="28"/>
          <w:szCs w:val="28"/>
        </w:rPr>
      </w:pPr>
      <w:r>
        <w:rPr>
          <w:sz w:val="28"/>
          <w:szCs w:val="28"/>
        </w:rPr>
        <w:t>- педагоги владеют методикой проведения всех видов деятельности по физическому воспитанию;</w:t>
      </w:r>
    </w:p>
    <w:p w:rsidR="00C07171" w:rsidRDefault="00C07171" w:rsidP="00BA565E">
      <w:pPr>
        <w:ind w:left="1080"/>
        <w:rPr>
          <w:sz w:val="28"/>
          <w:szCs w:val="28"/>
        </w:rPr>
      </w:pPr>
      <w:r>
        <w:rPr>
          <w:sz w:val="28"/>
          <w:szCs w:val="28"/>
        </w:rPr>
        <w:t>- в результате целенаправленной работы снизилась заболеваемость, увеличился индекс здоровья, повысилась посещаемость.</w:t>
      </w:r>
    </w:p>
    <w:p w:rsidR="00C07171" w:rsidRPr="00DF0B2D" w:rsidRDefault="00C07171" w:rsidP="00BA565E">
      <w:pPr>
        <w:ind w:left="1080"/>
        <w:rPr>
          <w:b/>
          <w:sz w:val="28"/>
          <w:szCs w:val="28"/>
        </w:rPr>
      </w:pPr>
      <w:r w:rsidRPr="00DF0B2D">
        <w:rPr>
          <w:b/>
          <w:sz w:val="28"/>
          <w:szCs w:val="28"/>
        </w:rPr>
        <w:t>Анализ заболеваемости и посещаемости воспитанниками ДОУ</w:t>
      </w: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16"/>
        <w:gridCol w:w="1795"/>
        <w:gridCol w:w="850"/>
        <w:gridCol w:w="851"/>
        <w:gridCol w:w="850"/>
        <w:gridCol w:w="851"/>
        <w:gridCol w:w="850"/>
        <w:gridCol w:w="851"/>
        <w:gridCol w:w="850"/>
        <w:gridCol w:w="992"/>
        <w:gridCol w:w="1134"/>
      </w:tblGrid>
      <w:tr w:rsidR="00C07171" w:rsidTr="0004127A">
        <w:tc>
          <w:tcPr>
            <w:tcW w:w="2411" w:type="dxa"/>
            <w:gridSpan w:val="2"/>
          </w:tcPr>
          <w:p w:rsidR="00C07171" w:rsidRPr="0004127A" w:rsidRDefault="00C07171" w:rsidP="00BA565E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gridSpan w:val="3"/>
          </w:tcPr>
          <w:p w:rsidR="00C07171" w:rsidRPr="0004127A" w:rsidRDefault="00C07171" w:rsidP="00BA565E">
            <w:pPr>
              <w:rPr>
                <w:sz w:val="28"/>
                <w:szCs w:val="28"/>
              </w:rPr>
            </w:pPr>
            <w:r w:rsidRPr="0004127A">
              <w:rPr>
                <w:sz w:val="28"/>
                <w:szCs w:val="28"/>
              </w:rPr>
              <w:t>2011 – 2012 г.</w:t>
            </w:r>
          </w:p>
        </w:tc>
        <w:tc>
          <w:tcPr>
            <w:tcW w:w="2552" w:type="dxa"/>
            <w:gridSpan w:val="3"/>
          </w:tcPr>
          <w:p w:rsidR="00C07171" w:rsidRPr="0004127A" w:rsidRDefault="00C07171" w:rsidP="00BA565E">
            <w:pPr>
              <w:rPr>
                <w:sz w:val="28"/>
                <w:szCs w:val="28"/>
              </w:rPr>
            </w:pPr>
            <w:r w:rsidRPr="0004127A">
              <w:rPr>
                <w:sz w:val="28"/>
                <w:szCs w:val="28"/>
              </w:rPr>
              <w:t>2012 – 2013 г.</w:t>
            </w:r>
          </w:p>
        </w:tc>
        <w:tc>
          <w:tcPr>
            <w:tcW w:w="2976" w:type="dxa"/>
            <w:gridSpan w:val="3"/>
          </w:tcPr>
          <w:p w:rsidR="00C07171" w:rsidRPr="0004127A" w:rsidRDefault="00C07171" w:rsidP="00BA565E">
            <w:pPr>
              <w:rPr>
                <w:sz w:val="28"/>
                <w:szCs w:val="28"/>
              </w:rPr>
            </w:pPr>
            <w:r w:rsidRPr="0004127A">
              <w:rPr>
                <w:sz w:val="28"/>
                <w:szCs w:val="28"/>
              </w:rPr>
              <w:t>2013 - 2014</w:t>
            </w:r>
          </w:p>
        </w:tc>
      </w:tr>
      <w:tr w:rsidR="00C07171" w:rsidTr="0004127A">
        <w:tc>
          <w:tcPr>
            <w:tcW w:w="616" w:type="dxa"/>
          </w:tcPr>
          <w:p w:rsidR="00C07171" w:rsidRPr="0004127A" w:rsidRDefault="00C07171" w:rsidP="00BA565E">
            <w:pPr>
              <w:rPr>
                <w:sz w:val="28"/>
                <w:szCs w:val="28"/>
              </w:rPr>
            </w:pPr>
            <w:r w:rsidRPr="0004127A">
              <w:rPr>
                <w:sz w:val="28"/>
                <w:szCs w:val="28"/>
              </w:rPr>
              <w:t>№ п/п</w:t>
            </w:r>
          </w:p>
        </w:tc>
        <w:tc>
          <w:tcPr>
            <w:tcW w:w="1795" w:type="dxa"/>
          </w:tcPr>
          <w:p w:rsidR="00C07171" w:rsidRPr="0004127A" w:rsidRDefault="00C07171" w:rsidP="00BA565E">
            <w:pPr>
              <w:rPr>
                <w:sz w:val="28"/>
                <w:szCs w:val="28"/>
              </w:rPr>
            </w:pPr>
            <w:r w:rsidRPr="0004127A">
              <w:rPr>
                <w:sz w:val="28"/>
                <w:szCs w:val="28"/>
              </w:rPr>
              <w:t>Показатели</w:t>
            </w:r>
          </w:p>
        </w:tc>
        <w:tc>
          <w:tcPr>
            <w:tcW w:w="850" w:type="dxa"/>
          </w:tcPr>
          <w:p w:rsidR="00C07171" w:rsidRPr="0004127A" w:rsidRDefault="00C07171" w:rsidP="00BA565E">
            <w:pPr>
              <w:rPr>
                <w:sz w:val="28"/>
                <w:szCs w:val="28"/>
              </w:rPr>
            </w:pPr>
            <w:r w:rsidRPr="0004127A">
              <w:rPr>
                <w:sz w:val="28"/>
                <w:szCs w:val="28"/>
              </w:rPr>
              <w:t>всего</w:t>
            </w:r>
          </w:p>
        </w:tc>
        <w:tc>
          <w:tcPr>
            <w:tcW w:w="851" w:type="dxa"/>
          </w:tcPr>
          <w:p w:rsidR="00C07171" w:rsidRPr="0004127A" w:rsidRDefault="00C07171" w:rsidP="00BA565E">
            <w:pPr>
              <w:rPr>
                <w:sz w:val="28"/>
                <w:szCs w:val="28"/>
              </w:rPr>
            </w:pPr>
            <w:r w:rsidRPr="0004127A">
              <w:rPr>
                <w:sz w:val="28"/>
                <w:szCs w:val="28"/>
              </w:rPr>
              <w:t>До 3-х лет</w:t>
            </w:r>
          </w:p>
        </w:tc>
        <w:tc>
          <w:tcPr>
            <w:tcW w:w="850" w:type="dxa"/>
          </w:tcPr>
          <w:p w:rsidR="00C07171" w:rsidRPr="0004127A" w:rsidRDefault="00C07171" w:rsidP="00BA565E">
            <w:pPr>
              <w:rPr>
                <w:sz w:val="28"/>
                <w:szCs w:val="28"/>
              </w:rPr>
            </w:pPr>
            <w:r w:rsidRPr="0004127A">
              <w:rPr>
                <w:sz w:val="28"/>
                <w:szCs w:val="28"/>
              </w:rPr>
              <w:t>3г. и старше</w:t>
            </w:r>
          </w:p>
        </w:tc>
        <w:tc>
          <w:tcPr>
            <w:tcW w:w="851" w:type="dxa"/>
          </w:tcPr>
          <w:p w:rsidR="00C07171" w:rsidRPr="0004127A" w:rsidRDefault="00C07171" w:rsidP="00BA565E">
            <w:pPr>
              <w:rPr>
                <w:sz w:val="28"/>
                <w:szCs w:val="28"/>
              </w:rPr>
            </w:pPr>
            <w:r w:rsidRPr="0004127A">
              <w:rPr>
                <w:sz w:val="28"/>
                <w:szCs w:val="28"/>
              </w:rPr>
              <w:t>всего</w:t>
            </w:r>
          </w:p>
        </w:tc>
        <w:tc>
          <w:tcPr>
            <w:tcW w:w="850" w:type="dxa"/>
          </w:tcPr>
          <w:p w:rsidR="00C07171" w:rsidRPr="0004127A" w:rsidRDefault="00C07171" w:rsidP="00BA565E">
            <w:pPr>
              <w:rPr>
                <w:sz w:val="28"/>
                <w:szCs w:val="28"/>
              </w:rPr>
            </w:pPr>
            <w:r w:rsidRPr="0004127A">
              <w:rPr>
                <w:sz w:val="28"/>
                <w:szCs w:val="28"/>
              </w:rPr>
              <w:t>До 3-х лет</w:t>
            </w:r>
          </w:p>
        </w:tc>
        <w:tc>
          <w:tcPr>
            <w:tcW w:w="851" w:type="dxa"/>
          </w:tcPr>
          <w:p w:rsidR="00C07171" w:rsidRPr="0004127A" w:rsidRDefault="00C07171" w:rsidP="00BA565E">
            <w:pPr>
              <w:rPr>
                <w:sz w:val="28"/>
                <w:szCs w:val="28"/>
              </w:rPr>
            </w:pPr>
            <w:r w:rsidRPr="0004127A">
              <w:rPr>
                <w:sz w:val="28"/>
                <w:szCs w:val="28"/>
              </w:rPr>
              <w:t>3г. и старше</w:t>
            </w:r>
          </w:p>
        </w:tc>
        <w:tc>
          <w:tcPr>
            <w:tcW w:w="850" w:type="dxa"/>
          </w:tcPr>
          <w:p w:rsidR="00C07171" w:rsidRPr="0004127A" w:rsidRDefault="00C07171" w:rsidP="00BA565E">
            <w:pPr>
              <w:rPr>
                <w:sz w:val="28"/>
                <w:szCs w:val="28"/>
              </w:rPr>
            </w:pPr>
            <w:r w:rsidRPr="0004127A">
              <w:rPr>
                <w:sz w:val="28"/>
                <w:szCs w:val="28"/>
              </w:rPr>
              <w:t>всего</w:t>
            </w:r>
          </w:p>
        </w:tc>
        <w:tc>
          <w:tcPr>
            <w:tcW w:w="992" w:type="dxa"/>
          </w:tcPr>
          <w:p w:rsidR="00C07171" w:rsidRPr="0004127A" w:rsidRDefault="00C07171" w:rsidP="00A16BC1">
            <w:pPr>
              <w:rPr>
                <w:sz w:val="28"/>
                <w:szCs w:val="28"/>
              </w:rPr>
            </w:pPr>
            <w:r w:rsidRPr="0004127A">
              <w:rPr>
                <w:sz w:val="28"/>
                <w:szCs w:val="28"/>
              </w:rPr>
              <w:t>До 3-х лет</w:t>
            </w:r>
          </w:p>
        </w:tc>
        <w:tc>
          <w:tcPr>
            <w:tcW w:w="1134" w:type="dxa"/>
          </w:tcPr>
          <w:p w:rsidR="00C07171" w:rsidRPr="0004127A" w:rsidRDefault="00C07171" w:rsidP="00A16BC1">
            <w:pPr>
              <w:rPr>
                <w:sz w:val="28"/>
                <w:szCs w:val="28"/>
              </w:rPr>
            </w:pPr>
            <w:r w:rsidRPr="0004127A">
              <w:rPr>
                <w:sz w:val="28"/>
                <w:szCs w:val="28"/>
              </w:rPr>
              <w:t>3г. и старше</w:t>
            </w:r>
          </w:p>
        </w:tc>
      </w:tr>
      <w:tr w:rsidR="00C07171" w:rsidTr="0004127A">
        <w:tc>
          <w:tcPr>
            <w:tcW w:w="616" w:type="dxa"/>
          </w:tcPr>
          <w:p w:rsidR="00C07171" w:rsidRPr="0004127A" w:rsidRDefault="00C07171" w:rsidP="00BA565E">
            <w:pPr>
              <w:rPr>
                <w:sz w:val="28"/>
                <w:szCs w:val="28"/>
              </w:rPr>
            </w:pPr>
            <w:r w:rsidRPr="0004127A">
              <w:rPr>
                <w:sz w:val="28"/>
                <w:szCs w:val="28"/>
              </w:rPr>
              <w:t>1</w:t>
            </w:r>
          </w:p>
        </w:tc>
        <w:tc>
          <w:tcPr>
            <w:tcW w:w="1795" w:type="dxa"/>
          </w:tcPr>
          <w:p w:rsidR="00C07171" w:rsidRPr="0004127A" w:rsidRDefault="00C07171" w:rsidP="00BA565E">
            <w:pPr>
              <w:rPr>
                <w:sz w:val="28"/>
                <w:szCs w:val="28"/>
              </w:rPr>
            </w:pPr>
            <w:r w:rsidRPr="0004127A">
              <w:rPr>
                <w:sz w:val="28"/>
                <w:szCs w:val="28"/>
              </w:rPr>
              <w:t>Среднесписочный состав</w:t>
            </w:r>
          </w:p>
        </w:tc>
        <w:tc>
          <w:tcPr>
            <w:tcW w:w="850" w:type="dxa"/>
          </w:tcPr>
          <w:p w:rsidR="00C07171" w:rsidRPr="0004127A" w:rsidRDefault="00C07171" w:rsidP="00BA565E">
            <w:pPr>
              <w:rPr>
                <w:sz w:val="28"/>
                <w:szCs w:val="28"/>
              </w:rPr>
            </w:pPr>
            <w:r w:rsidRPr="0004127A">
              <w:rPr>
                <w:sz w:val="28"/>
                <w:szCs w:val="28"/>
              </w:rPr>
              <w:t>146</w:t>
            </w:r>
          </w:p>
        </w:tc>
        <w:tc>
          <w:tcPr>
            <w:tcW w:w="851" w:type="dxa"/>
          </w:tcPr>
          <w:p w:rsidR="00C07171" w:rsidRPr="0004127A" w:rsidRDefault="00C07171" w:rsidP="00BA565E">
            <w:pPr>
              <w:rPr>
                <w:sz w:val="28"/>
                <w:szCs w:val="28"/>
              </w:rPr>
            </w:pPr>
            <w:r w:rsidRPr="0004127A">
              <w:rPr>
                <w:sz w:val="28"/>
                <w:szCs w:val="28"/>
              </w:rPr>
              <w:t>25</w:t>
            </w:r>
          </w:p>
        </w:tc>
        <w:tc>
          <w:tcPr>
            <w:tcW w:w="850" w:type="dxa"/>
          </w:tcPr>
          <w:p w:rsidR="00C07171" w:rsidRPr="0004127A" w:rsidRDefault="00C07171" w:rsidP="00BA565E">
            <w:pPr>
              <w:rPr>
                <w:sz w:val="28"/>
                <w:szCs w:val="28"/>
              </w:rPr>
            </w:pPr>
            <w:r w:rsidRPr="0004127A">
              <w:rPr>
                <w:sz w:val="28"/>
                <w:szCs w:val="28"/>
              </w:rPr>
              <w:t>121</w:t>
            </w:r>
          </w:p>
        </w:tc>
        <w:tc>
          <w:tcPr>
            <w:tcW w:w="851" w:type="dxa"/>
          </w:tcPr>
          <w:p w:rsidR="00C07171" w:rsidRPr="0004127A" w:rsidRDefault="00C07171" w:rsidP="00BA565E">
            <w:pPr>
              <w:rPr>
                <w:sz w:val="28"/>
                <w:szCs w:val="28"/>
              </w:rPr>
            </w:pPr>
            <w:r w:rsidRPr="0004127A">
              <w:rPr>
                <w:sz w:val="28"/>
                <w:szCs w:val="28"/>
              </w:rPr>
              <w:t>148</w:t>
            </w:r>
          </w:p>
        </w:tc>
        <w:tc>
          <w:tcPr>
            <w:tcW w:w="850" w:type="dxa"/>
          </w:tcPr>
          <w:p w:rsidR="00C07171" w:rsidRPr="0004127A" w:rsidRDefault="00C07171" w:rsidP="00BA565E">
            <w:pPr>
              <w:rPr>
                <w:sz w:val="28"/>
                <w:szCs w:val="28"/>
              </w:rPr>
            </w:pPr>
            <w:r w:rsidRPr="0004127A">
              <w:rPr>
                <w:sz w:val="28"/>
                <w:szCs w:val="28"/>
              </w:rPr>
              <w:t>48</w:t>
            </w:r>
          </w:p>
        </w:tc>
        <w:tc>
          <w:tcPr>
            <w:tcW w:w="851" w:type="dxa"/>
          </w:tcPr>
          <w:p w:rsidR="00C07171" w:rsidRPr="0004127A" w:rsidRDefault="00C07171" w:rsidP="00BA565E">
            <w:pPr>
              <w:rPr>
                <w:sz w:val="28"/>
                <w:szCs w:val="28"/>
              </w:rPr>
            </w:pPr>
            <w:r w:rsidRPr="0004127A">
              <w:rPr>
                <w:sz w:val="28"/>
                <w:szCs w:val="28"/>
              </w:rPr>
              <w:t>100</w:t>
            </w:r>
          </w:p>
        </w:tc>
        <w:tc>
          <w:tcPr>
            <w:tcW w:w="850" w:type="dxa"/>
          </w:tcPr>
          <w:p w:rsidR="00C07171" w:rsidRPr="0004127A" w:rsidRDefault="00C07171" w:rsidP="00BA565E">
            <w:pPr>
              <w:rPr>
                <w:sz w:val="28"/>
                <w:szCs w:val="28"/>
              </w:rPr>
            </w:pPr>
            <w:r w:rsidRPr="0004127A">
              <w:rPr>
                <w:sz w:val="28"/>
                <w:szCs w:val="28"/>
              </w:rPr>
              <w:t>187</w:t>
            </w:r>
          </w:p>
        </w:tc>
        <w:tc>
          <w:tcPr>
            <w:tcW w:w="992" w:type="dxa"/>
          </w:tcPr>
          <w:p w:rsidR="00C07171" w:rsidRPr="0004127A" w:rsidRDefault="00C07171" w:rsidP="00BA565E">
            <w:pPr>
              <w:rPr>
                <w:sz w:val="28"/>
                <w:szCs w:val="28"/>
              </w:rPr>
            </w:pPr>
            <w:r w:rsidRPr="0004127A">
              <w:rPr>
                <w:sz w:val="28"/>
                <w:szCs w:val="28"/>
              </w:rPr>
              <w:t>46</w:t>
            </w:r>
          </w:p>
        </w:tc>
        <w:tc>
          <w:tcPr>
            <w:tcW w:w="1134" w:type="dxa"/>
          </w:tcPr>
          <w:p w:rsidR="00C07171" w:rsidRPr="0004127A" w:rsidRDefault="00C07171" w:rsidP="00BA565E">
            <w:pPr>
              <w:rPr>
                <w:sz w:val="28"/>
                <w:szCs w:val="28"/>
              </w:rPr>
            </w:pPr>
            <w:r w:rsidRPr="0004127A">
              <w:rPr>
                <w:sz w:val="28"/>
                <w:szCs w:val="28"/>
              </w:rPr>
              <w:t>141</w:t>
            </w:r>
          </w:p>
        </w:tc>
      </w:tr>
      <w:tr w:rsidR="00C07171" w:rsidTr="0004127A">
        <w:tc>
          <w:tcPr>
            <w:tcW w:w="616" w:type="dxa"/>
          </w:tcPr>
          <w:p w:rsidR="00C07171" w:rsidRPr="0004127A" w:rsidRDefault="00C07171" w:rsidP="00BA565E">
            <w:pPr>
              <w:rPr>
                <w:sz w:val="28"/>
                <w:szCs w:val="28"/>
              </w:rPr>
            </w:pPr>
            <w:r w:rsidRPr="0004127A">
              <w:rPr>
                <w:sz w:val="28"/>
                <w:szCs w:val="28"/>
              </w:rPr>
              <w:t>2</w:t>
            </w:r>
          </w:p>
        </w:tc>
        <w:tc>
          <w:tcPr>
            <w:tcW w:w="1795" w:type="dxa"/>
          </w:tcPr>
          <w:p w:rsidR="00C07171" w:rsidRPr="0004127A" w:rsidRDefault="00C07171" w:rsidP="00BA565E">
            <w:pPr>
              <w:rPr>
                <w:sz w:val="28"/>
                <w:szCs w:val="28"/>
              </w:rPr>
            </w:pPr>
            <w:r w:rsidRPr="0004127A">
              <w:rPr>
                <w:sz w:val="28"/>
                <w:szCs w:val="28"/>
              </w:rPr>
              <w:t>Число пропусков  по болезни</w:t>
            </w:r>
          </w:p>
        </w:tc>
        <w:tc>
          <w:tcPr>
            <w:tcW w:w="850" w:type="dxa"/>
          </w:tcPr>
          <w:p w:rsidR="00C07171" w:rsidRPr="0004127A" w:rsidRDefault="00C07171" w:rsidP="00BA565E">
            <w:pPr>
              <w:rPr>
                <w:sz w:val="28"/>
                <w:szCs w:val="28"/>
              </w:rPr>
            </w:pPr>
            <w:r w:rsidRPr="0004127A">
              <w:rPr>
                <w:sz w:val="28"/>
                <w:szCs w:val="28"/>
              </w:rPr>
              <w:t>5391</w:t>
            </w:r>
          </w:p>
        </w:tc>
        <w:tc>
          <w:tcPr>
            <w:tcW w:w="851" w:type="dxa"/>
          </w:tcPr>
          <w:p w:rsidR="00C07171" w:rsidRPr="0004127A" w:rsidRDefault="00C07171" w:rsidP="00BA565E">
            <w:pPr>
              <w:rPr>
                <w:sz w:val="28"/>
                <w:szCs w:val="28"/>
              </w:rPr>
            </w:pPr>
            <w:r w:rsidRPr="0004127A">
              <w:rPr>
                <w:sz w:val="28"/>
                <w:szCs w:val="28"/>
              </w:rPr>
              <w:t>1481</w:t>
            </w:r>
          </w:p>
        </w:tc>
        <w:tc>
          <w:tcPr>
            <w:tcW w:w="850" w:type="dxa"/>
          </w:tcPr>
          <w:p w:rsidR="00C07171" w:rsidRPr="0004127A" w:rsidRDefault="00C07171" w:rsidP="00BA565E">
            <w:pPr>
              <w:rPr>
                <w:sz w:val="28"/>
                <w:szCs w:val="28"/>
              </w:rPr>
            </w:pPr>
            <w:r w:rsidRPr="0004127A">
              <w:rPr>
                <w:sz w:val="28"/>
                <w:szCs w:val="28"/>
              </w:rPr>
              <w:t>3910</w:t>
            </w:r>
          </w:p>
        </w:tc>
        <w:tc>
          <w:tcPr>
            <w:tcW w:w="851" w:type="dxa"/>
          </w:tcPr>
          <w:p w:rsidR="00C07171" w:rsidRPr="0004127A" w:rsidRDefault="00C07171" w:rsidP="00BA565E">
            <w:pPr>
              <w:rPr>
                <w:sz w:val="28"/>
                <w:szCs w:val="28"/>
              </w:rPr>
            </w:pPr>
            <w:r w:rsidRPr="0004127A">
              <w:rPr>
                <w:sz w:val="28"/>
                <w:szCs w:val="28"/>
              </w:rPr>
              <w:t>4251</w:t>
            </w:r>
          </w:p>
        </w:tc>
        <w:tc>
          <w:tcPr>
            <w:tcW w:w="850" w:type="dxa"/>
          </w:tcPr>
          <w:p w:rsidR="00C07171" w:rsidRPr="0004127A" w:rsidRDefault="00C07171" w:rsidP="00BA565E">
            <w:pPr>
              <w:rPr>
                <w:sz w:val="28"/>
                <w:szCs w:val="28"/>
              </w:rPr>
            </w:pPr>
            <w:r w:rsidRPr="0004127A">
              <w:rPr>
                <w:sz w:val="28"/>
                <w:szCs w:val="28"/>
              </w:rPr>
              <w:t>1305</w:t>
            </w:r>
          </w:p>
        </w:tc>
        <w:tc>
          <w:tcPr>
            <w:tcW w:w="851" w:type="dxa"/>
          </w:tcPr>
          <w:p w:rsidR="00C07171" w:rsidRPr="0004127A" w:rsidRDefault="00C07171" w:rsidP="00BA565E">
            <w:pPr>
              <w:rPr>
                <w:sz w:val="28"/>
                <w:szCs w:val="28"/>
              </w:rPr>
            </w:pPr>
            <w:r w:rsidRPr="0004127A">
              <w:rPr>
                <w:sz w:val="28"/>
                <w:szCs w:val="28"/>
              </w:rPr>
              <w:t>2946</w:t>
            </w:r>
          </w:p>
        </w:tc>
        <w:tc>
          <w:tcPr>
            <w:tcW w:w="850" w:type="dxa"/>
          </w:tcPr>
          <w:p w:rsidR="00C07171" w:rsidRPr="0004127A" w:rsidRDefault="00C07171" w:rsidP="00BA565E">
            <w:pPr>
              <w:rPr>
                <w:sz w:val="28"/>
                <w:szCs w:val="28"/>
              </w:rPr>
            </w:pPr>
            <w:r w:rsidRPr="0004127A">
              <w:rPr>
                <w:sz w:val="28"/>
                <w:szCs w:val="28"/>
              </w:rPr>
              <w:t>6081</w:t>
            </w:r>
          </w:p>
        </w:tc>
        <w:tc>
          <w:tcPr>
            <w:tcW w:w="992" w:type="dxa"/>
          </w:tcPr>
          <w:p w:rsidR="00C07171" w:rsidRPr="0004127A" w:rsidRDefault="00C07171" w:rsidP="00BA565E">
            <w:pPr>
              <w:rPr>
                <w:sz w:val="28"/>
                <w:szCs w:val="28"/>
              </w:rPr>
            </w:pPr>
            <w:r w:rsidRPr="0004127A">
              <w:rPr>
                <w:sz w:val="28"/>
                <w:szCs w:val="28"/>
              </w:rPr>
              <w:t>4461</w:t>
            </w:r>
          </w:p>
        </w:tc>
        <w:tc>
          <w:tcPr>
            <w:tcW w:w="1134" w:type="dxa"/>
          </w:tcPr>
          <w:p w:rsidR="00C07171" w:rsidRPr="0004127A" w:rsidRDefault="00C07171" w:rsidP="00A16BC1">
            <w:pPr>
              <w:rPr>
                <w:sz w:val="28"/>
                <w:szCs w:val="28"/>
              </w:rPr>
            </w:pPr>
            <w:r w:rsidRPr="0004127A">
              <w:rPr>
                <w:sz w:val="28"/>
                <w:szCs w:val="28"/>
              </w:rPr>
              <w:t>1620</w:t>
            </w:r>
          </w:p>
        </w:tc>
      </w:tr>
      <w:tr w:rsidR="00C07171" w:rsidTr="0004127A">
        <w:tc>
          <w:tcPr>
            <w:tcW w:w="616" w:type="dxa"/>
          </w:tcPr>
          <w:p w:rsidR="00C07171" w:rsidRPr="0004127A" w:rsidRDefault="00C07171" w:rsidP="00BA565E">
            <w:pPr>
              <w:rPr>
                <w:sz w:val="28"/>
                <w:szCs w:val="28"/>
              </w:rPr>
            </w:pPr>
            <w:r w:rsidRPr="0004127A">
              <w:rPr>
                <w:sz w:val="28"/>
                <w:szCs w:val="28"/>
              </w:rPr>
              <w:t>3</w:t>
            </w:r>
          </w:p>
        </w:tc>
        <w:tc>
          <w:tcPr>
            <w:tcW w:w="1795" w:type="dxa"/>
          </w:tcPr>
          <w:p w:rsidR="00C07171" w:rsidRPr="0004127A" w:rsidRDefault="00C07171" w:rsidP="00BA565E">
            <w:pPr>
              <w:rPr>
                <w:sz w:val="28"/>
                <w:szCs w:val="28"/>
              </w:rPr>
            </w:pPr>
            <w:r w:rsidRPr="0004127A">
              <w:rPr>
                <w:sz w:val="28"/>
                <w:szCs w:val="28"/>
              </w:rPr>
              <w:t>Число пропусков на одного воспитанника</w:t>
            </w:r>
          </w:p>
        </w:tc>
        <w:tc>
          <w:tcPr>
            <w:tcW w:w="850" w:type="dxa"/>
          </w:tcPr>
          <w:p w:rsidR="00C07171" w:rsidRPr="0004127A" w:rsidRDefault="00C07171" w:rsidP="00BA565E">
            <w:pPr>
              <w:rPr>
                <w:sz w:val="28"/>
                <w:szCs w:val="28"/>
              </w:rPr>
            </w:pPr>
            <w:r w:rsidRPr="0004127A">
              <w:rPr>
                <w:sz w:val="28"/>
                <w:szCs w:val="28"/>
              </w:rPr>
              <w:t>38</w:t>
            </w:r>
          </w:p>
        </w:tc>
        <w:tc>
          <w:tcPr>
            <w:tcW w:w="851" w:type="dxa"/>
          </w:tcPr>
          <w:p w:rsidR="00C07171" w:rsidRPr="0004127A" w:rsidRDefault="00C07171" w:rsidP="00BA565E">
            <w:pPr>
              <w:rPr>
                <w:sz w:val="28"/>
                <w:szCs w:val="28"/>
              </w:rPr>
            </w:pPr>
            <w:r w:rsidRPr="0004127A">
              <w:rPr>
                <w:sz w:val="28"/>
                <w:szCs w:val="28"/>
              </w:rPr>
              <w:t>35</w:t>
            </w:r>
          </w:p>
        </w:tc>
        <w:tc>
          <w:tcPr>
            <w:tcW w:w="850" w:type="dxa"/>
          </w:tcPr>
          <w:p w:rsidR="00C07171" w:rsidRPr="0004127A" w:rsidRDefault="00C07171" w:rsidP="00BA565E">
            <w:pPr>
              <w:rPr>
                <w:sz w:val="28"/>
                <w:szCs w:val="28"/>
              </w:rPr>
            </w:pPr>
            <w:r w:rsidRPr="0004127A">
              <w:rPr>
                <w:sz w:val="28"/>
                <w:szCs w:val="28"/>
              </w:rPr>
              <w:t>39</w:t>
            </w:r>
          </w:p>
        </w:tc>
        <w:tc>
          <w:tcPr>
            <w:tcW w:w="851" w:type="dxa"/>
          </w:tcPr>
          <w:p w:rsidR="00C07171" w:rsidRPr="0004127A" w:rsidRDefault="00C07171" w:rsidP="00BA565E">
            <w:pPr>
              <w:rPr>
                <w:sz w:val="28"/>
                <w:szCs w:val="28"/>
              </w:rPr>
            </w:pPr>
            <w:r w:rsidRPr="0004127A">
              <w:rPr>
                <w:sz w:val="28"/>
                <w:szCs w:val="28"/>
              </w:rPr>
              <w:t>30</w:t>
            </w:r>
          </w:p>
        </w:tc>
        <w:tc>
          <w:tcPr>
            <w:tcW w:w="850" w:type="dxa"/>
          </w:tcPr>
          <w:p w:rsidR="00C07171" w:rsidRPr="0004127A" w:rsidRDefault="00C07171" w:rsidP="00BA565E">
            <w:pPr>
              <w:rPr>
                <w:sz w:val="28"/>
                <w:szCs w:val="28"/>
              </w:rPr>
            </w:pPr>
            <w:r w:rsidRPr="0004127A">
              <w:rPr>
                <w:sz w:val="28"/>
                <w:szCs w:val="28"/>
              </w:rPr>
              <w:t>50</w:t>
            </w:r>
          </w:p>
        </w:tc>
        <w:tc>
          <w:tcPr>
            <w:tcW w:w="851" w:type="dxa"/>
          </w:tcPr>
          <w:p w:rsidR="00C07171" w:rsidRPr="0004127A" w:rsidRDefault="00C07171" w:rsidP="00BA565E">
            <w:pPr>
              <w:rPr>
                <w:sz w:val="28"/>
                <w:szCs w:val="28"/>
              </w:rPr>
            </w:pPr>
            <w:r w:rsidRPr="0004127A">
              <w:rPr>
                <w:sz w:val="28"/>
                <w:szCs w:val="28"/>
              </w:rPr>
              <w:t>25</w:t>
            </w:r>
          </w:p>
        </w:tc>
        <w:tc>
          <w:tcPr>
            <w:tcW w:w="850" w:type="dxa"/>
          </w:tcPr>
          <w:p w:rsidR="00C07171" w:rsidRPr="0004127A" w:rsidRDefault="00C07171" w:rsidP="00BA565E">
            <w:pPr>
              <w:rPr>
                <w:sz w:val="28"/>
                <w:szCs w:val="28"/>
              </w:rPr>
            </w:pPr>
            <w:r w:rsidRPr="0004127A">
              <w:rPr>
                <w:sz w:val="28"/>
                <w:szCs w:val="28"/>
              </w:rPr>
              <w:t>33</w:t>
            </w:r>
          </w:p>
        </w:tc>
        <w:tc>
          <w:tcPr>
            <w:tcW w:w="992" w:type="dxa"/>
          </w:tcPr>
          <w:p w:rsidR="00C07171" w:rsidRPr="0004127A" w:rsidRDefault="00C07171" w:rsidP="00BA565E">
            <w:pPr>
              <w:rPr>
                <w:sz w:val="28"/>
                <w:szCs w:val="28"/>
              </w:rPr>
            </w:pPr>
            <w:r w:rsidRPr="0004127A">
              <w:rPr>
                <w:sz w:val="28"/>
                <w:szCs w:val="28"/>
              </w:rPr>
              <w:t>39</w:t>
            </w:r>
          </w:p>
        </w:tc>
        <w:tc>
          <w:tcPr>
            <w:tcW w:w="1134" w:type="dxa"/>
          </w:tcPr>
          <w:p w:rsidR="00C07171" w:rsidRPr="0004127A" w:rsidRDefault="00C07171" w:rsidP="00BA565E">
            <w:pPr>
              <w:rPr>
                <w:sz w:val="28"/>
                <w:szCs w:val="28"/>
              </w:rPr>
            </w:pPr>
            <w:r w:rsidRPr="0004127A">
              <w:rPr>
                <w:sz w:val="28"/>
                <w:szCs w:val="28"/>
              </w:rPr>
              <w:t>22</w:t>
            </w:r>
          </w:p>
        </w:tc>
      </w:tr>
      <w:tr w:rsidR="00C07171" w:rsidTr="0004127A">
        <w:tc>
          <w:tcPr>
            <w:tcW w:w="616" w:type="dxa"/>
          </w:tcPr>
          <w:p w:rsidR="00C07171" w:rsidRPr="0004127A" w:rsidRDefault="00C07171" w:rsidP="00BA565E">
            <w:pPr>
              <w:rPr>
                <w:sz w:val="28"/>
                <w:szCs w:val="28"/>
              </w:rPr>
            </w:pPr>
            <w:r w:rsidRPr="0004127A">
              <w:rPr>
                <w:sz w:val="28"/>
                <w:szCs w:val="28"/>
              </w:rPr>
              <w:t>4</w:t>
            </w:r>
          </w:p>
        </w:tc>
        <w:tc>
          <w:tcPr>
            <w:tcW w:w="1795" w:type="dxa"/>
          </w:tcPr>
          <w:p w:rsidR="00C07171" w:rsidRPr="0004127A" w:rsidRDefault="00C07171" w:rsidP="00BA565E">
            <w:pPr>
              <w:rPr>
                <w:sz w:val="28"/>
                <w:szCs w:val="28"/>
              </w:rPr>
            </w:pPr>
            <w:r w:rsidRPr="0004127A">
              <w:rPr>
                <w:sz w:val="28"/>
                <w:szCs w:val="28"/>
              </w:rPr>
              <w:t>Средняя продолжительность одного заболевания</w:t>
            </w:r>
          </w:p>
        </w:tc>
        <w:tc>
          <w:tcPr>
            <w:tcW w:w="850" w:type="dxa"/>
          </w:tcPr>
          <w:p w:rsidR="00C07171" w:rsidRPr="0004127A" w:rsidRDefault="00C07171" w:rsidP="00BA565E">
            <w:pPr>
              <w:rPr>
                <w:sz w:val="28"/>
                <w:szCs w:val="28"/>
              </w:rPr>
            </w:pPr>
            <w:r w:rsidRPr="0004127A">
              <w:rPr>
                <w:sz w:val="28"/>
                <w:szCs w:val="28"/>
              </w:rPr>
              <w:t>17</w:t>
            </w:r>
          </w:p>
        </w:tc>
        <w:tc>
          <w:tcPr>
            <w:tcW w:w="851" w:type="dxa"/>
          </w:tcPr>
          <w:p w:rsidR="00C07171" w:rsidRPr="0004127A" w:rsidRDefault="00C07171" w:rsidP="00BA565E">
            <w:pPr>
              <w:rPr>
                <w:sz w:val="28"/>
                <w:szCs w:val="28"/>
              </w:rPr>
            </w:pPr>
            <w:r w:rsidRPr="0004127A">
              <w:rPr>
                <w:sz w:val="28"/>
                <w:szCs w:val="28"/>
              </w:rPr>
              <w:t>9</w:t>
            </w:r>
          </w:p>
        </w:tc>
        <w:tc>
          <w:tcPr>
            <w:tcW w:w="850" w:type="dxa"/>
          </w:tcPr>
          <w:p w:rsidR="00C07171" w:rsidRPr="0004127A" w:rsidRDefault="00C07171" w:rsidP="00BA565E">
            <w:pPr>
              <w:rPr>
                <w:sz w:val="28"/>
                <w:szCs w:val="28"/>
              </w:rPr>
            </w:pPr>
            <w:r w:rsidRPr="0004127A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</w:tcPr>
          <w:p w:rsidR="00C07171" w:rsidRPr="0004127A" w:rsidRDefault="00C07171" w:rsidP="00BA565E">
            <w:pPr>
              <w:rPr>
                <w:sz w:val="28"/>
                <w:szCs w:val="28"/>
              </w:rPr>
            </w:pPr>
            <w:r w:rsidRPr="0004127A">
              <w:rPr>
                <w:sz w:val="28"/>
                <w:szCs w:val="28"/>
              </w:rPr>
              <w:t>13</w:t>
            </w:r>
          </w:p>
        </w:tc>
        <w:tc>
          <w:tcPr>
            <w:tcW w:w="850" w:type="dxa"/>
          </w:tcPr>
          <w:p w:rsidR="00C07171" w:rsidRPr="0004127A" w:rsidRDefault="00C07171" w:rsidP="00BA565E">
            <w:pPr>
              <w:rPr>
                <w:sz w:val="28"/>
                <w:szCs w:val="28"/>
              </w:rPr>
            </w:pPr>
            <w:r w:rsidRPr="0004127A"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C07171" w:rsidRPr="0004127A" w:rsidRDefault="00C07171" w:rsidP="00BA565E">
            <w:pPr>
              <w:rPr>
                <w:sz w:val="28"/>
                <w:szCs w:val="28"/>
              </w:rPr>
            </w:pPr>
            <w:r w:rsidRPr="0004127A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</w:tcPr>
          <w:p w:rsidR="00C07171" w:rsidRPr="0004127A" w:rsidRDefault="00C07171" w:rsidP="00BA565E">
            <w:pPr>
              <w:rPr>
                <w:sz w:val="28"/>
                <w:szCs w:val="28"/>
              </w:rPr>
            </w:pPr>
            <w:r w:rsidRPr="0004127A">
              <w:rPr>
                <w:sz w:val="28"/>
                <w:szCs w:val="28"/>
              </w:rPr>
              <w:t>12</w:t>
            </w:r>
          </w:p>
        </w:tc>
        <w:tc>
          <w:tcPr>
            <w:tcW w:w="992" w:type="dxa"/>
          </w:tcPr>
          <w:p w:rsidR="00C07171" w:rsidRPr="0004127A" w:rsidRDefault="00C07171" w:rsidP="00BA565E">
            <w:pPr>
              <w:rPr>
                <w:sz w:val="28"/>
                <w:szCs w:val="28"/>
              </w:rPr>
            </w:pPr>
            <w:r w:rsidRPr="0004127A"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C07171" w:rsidRPr="0004127A" w:rsidRDefault="00C07171" w:rsidP="00BA565E">
            <w:pPr>
              <w:rPr>
                <w:sz w:val="28"/>
                <w:szCs w:val="28"/>
              </w:rPr>
            </w:pPr>
            <w:r w:rsidRPr="0004127A">
              <w:rPr>
                <w:sz w:val="28"/>
                <w:szCs w:val="28"/>
              </w:rPr>
              <w:t>6</w:t>
            </w:r>
          </w:p>
        </w:tc>
      </w:tr>
      <w:tr w:rsidR="00C07171" w:rsidTr="0004127A">
        <w:tc>
          <w:tcPr>
            <w:tcW w:w="616" w:type="dxa"/>
          </w:tcPr>
          <w:p w:rsidR="00C07171" w:rsidRPr="0004127A" w:rsidRDefault="00C07171" w:rsidP="00BA565E">
            <w:pPr>
              <w:rPr>
                <w:sz w:val="28"/>
                <w:szCs w:val="28"/>
              </w:rPr>
            </w:pPr>
            <w:r w:rsidRPr="0004127A">
              <w:rPr>
                <w:sz w:val="28"/>
                <w:szCs w:val="28"/>
              </w:rPr>
              <w:t>5</w:t>
            </w:r>
          </w:p>
        </w:tc>
        <w:tc>
          <w:tcPr>
            <w:tcW w:w="1795" w:type="dxa"/>
          </w:tcPr>
          <w:p w:rsidR="00C07171" w:rsidRPr="0004127A" w:rsidRDefault="00C07171" w:rsidP="00BA565E">
            <w:pPr>
              <w:rPr>
                <w:sz w:val="28"/>
                <w:szCs w:val="28"/>
              </w:rPr>
            </w:pPr>
            <w:r w:rsidRPr="0004127A">
              <w:rPr>
                <w:sz w:val="28"/>
                <w:szCs w:val="28"/>
              </w:rPr>
              <w:t>Количество случаев заболевания</w:t>
            </w:r>
          </w:p>
        </w:tc>
        <w:tc>
          <w:tcPr>
            <w:tcW w:w="850" w:type="dxa"/>
          </w:tcPr>
          <w:p w:rsidR="00C07171" w:rsidRPr="0004127A" w:rsidRDefault="00C07171" w:rsidP="00BA565E">
            <w:pPr>
              <w:rPr>
                <w:sz w:val="28"/>
                <w:szCs w:val="28"/>
              </w:rPr>
            </w:pPr>
            <w:r w:rsidRPr="0004127A">
              <w:rPr>
                <w:sz w:val="28"/>
                <w:szCs w:val="28"/>
              </w:rPr>
              <w:t>648</w:t>
            </w:r>
          </w:p>
        </w:tc>
        <w:tc>
          <w:tcPr>
            <w:tcW w:w="851" w:type="dxa"/>
          </w:tcPr>
          <w:p w:rsidR="00C07171" w:rsidRPr="0004127A" w:rsidRDefault="00C07171" w:rsidP="00BA565E">
            <w:pPr>
              <w:rPr>
                <w:sz w:val="28"/>
                <w:szCs w:val="28"/>
              </w:rPr>
            </w:pPr>
            <w:r w:rsidRPr="0004127A">
              <w:rPr>
                <w:sz w:val="28"/>
                <w:szCs w:val="28"/>
              </w:rPr>
              <w:t>236</w:t>
            </w:r>
          </w:p>
        </w:tc>
        <w:tc>
          <w:tcPr>
            <w:tcW w:w="850" w:type="dxa"/>
          </w:tcPr>
          <w:p w:rsidR="00C07171" w:rsidRPr="0004127A" w:rsidRDefault="00C07171" w:rsidP="00BA565E">
            <w:pPr>
              <w:rPr>
                <w:sz w:val="28"/>
                <w:szCs w:val="28"/>
              </w:rPr>
            </w:pPr>
            <w:r w:rsidRPr="0004127A">
              <w:rPr>
                <w:sz w:val="28"/>
                <w:szCs w:val="28"/>
              </w:rPr>
              <w:t>412</w:t>
            </w:r>
          </w:p>
        </w:tc>
        <w:tc>
          <w:tcPr>
            <w:tcW w:w="851" w:type="dxa"/>
          </w:tcPr>
          <w:p w:rsidR="00C07171" w:rsidRPr="0004127A" w:rsidRDefault="00C07171" w:rsidP="00BA565E">
            <w:pPr>
              <w:rPr>
                <w:sz w:val="28"/>
                <w:szCs w:val="28"/>
              </w:rPr>
            </w:pPr>
            <w:r w:rsidRPr="0004127A">
              <w:rPr>
                <w:sz w:val="28"/>
                <w:szCs w:val="28"/>
              </w:rPr>
              <w:t>393</w:t>
            </w:r>
          </w:p>
        </w:tc>
        <w:tc>
          <w:tcPr>
            <w:tcW w:w="850" w:type="dxa"/>
          </w:tcPr>
          <w:p w:rsidR="00C07171" w:rsidRPr="0004127A" w:rsidRDefault="00C07171" w:rsidP="00BA565E">
            <w:pPr>
              <w:rPr>
                <w:sz w:val="28"/>
                <w:szCs w:val="28"/>
              </w:rPr>
            </w:pPr>
            <w:r w:rsidRPr="0004127A">
              <w:rPr>
                <w:sz w:val="28"/>
                <w:szCs w:val="28"/>
              </w:rPr>
              <w:t>140</w:t>
            </w:r>
          </w:p>
        </w:tc>
        <w:tc>
          <w:tcPr>
            <w:tcW w:w="851" w:type="dxa"/>
          </w:tcPr>
          <w:p w:rsidR="00C07171" w:rsidRPr="0004127A" w:rsidRDefault="00C07171" w:rsidP="00BA565E">
            <w:pPr>
              <w:rPr>
                <w:sz w:val="28"/>
                <w:szCs w:val="28"/>
              </w:rPr>
            </w:pPr>
            <w:r w:rsidRPr="0004127A">
              <w:rPr>
                <w:sz w:val="28"/>
                <w:szCs w:val="28"/>
              </w:rPr>
              <w:t>253</w:t>
            </w:r>
          </w:p>
        </w:tc>
        <w:tc>
          <w:tcPr>
            <w:tcW w:w="850" w:type="dxa"/>
          </w:tcPr>
          <w:p w:rsidR="00C07171" w:rsidRPr="0004127A" w:rsidRDefault="00C07171" w:rsidP="00BA565E">
            <w:pPr>
              <w:rPr>
                <w:sz w:val="28"/>
                <w:szCs w:val="28"/>
              </w:rPr>
            </w:pPr>
            <w:r w:rsidRPr="0004127A">
              <w:rPr>
                <w:sz w:val="28"/>
                <w:szCs w:val="28"/>
              </w:rPr>
              <w:t>755</w:t>
            </w:r>
          </w:p>
        </w:tc>
        <w:tc>
          <w:tcPr>
            <w:tcW w:w="992" w:type="dxa"/>
          </w:tcPr>
          <w:p w:rsidR="00C07171" w:rsidRPr="0004127A" w:rsidRDefault="00C07171" w:rsidP="00BA565E">
            <w:pPr>
              <w:rPr>
                <w:sz w:val="28"/>
                <w:szCs w:val="28"/>
              </w:rPr>
            </w:pPr>
            <w:r w:rsidRPr="0004127A">
              <w:rPr>
                <w:sz w:val="28"/>
                <w:szCs w:val="28"/>
              </w:rPr>
              <w:t>572</w:t>
            </w:r>
          </w:p>
        </w:tc>
        <w:tc>
          <w:tcPr>
            <w:tcW w:w="1134" w:type="dxa"/>
          </w:tcPr>
          <w:p w:rsidR="00C07171" w:rsidRPr="0004127A" w:rsidRDefault="00C07171" w:rsidP="00BA565E">
            <w:pPr>
              <w:rPr>
                <w:sz w:val="28"/>
                <w:szCs w:val="28"/>
              </w:rPr>
            </w:pPr>
            <w:r w:rsidRPr="0004127A">
              <w:rPr>
                <w:sz w:val="28"/>
                <w:szCs w:val="28"/>
              </w:rPr>
              <w:t>183</w:t>
            </w:r>
          </w:p>
        </w:tc>
      </w:tr>
      <w:tr w:rsidR="00C07171" w:rsidTr="0004127A">
        <w:tc>
          <w:tcPr>
            <w:tcW w:w="616" w:type="dxa"/>
          </w:tcPr>
          <w:p w:rsidR="00C07171" w:rsidRPr="0004127A" w:rsidRDefault="00C07171" w:rsidP="00BA565E">
            <w:pPr>
              <w:rPr>
                <w:sz w:val="28"/>
                <w:szCs w:val="28"/>
              </w:rPr>
            </w:pPr>
            <w:r w:rsidRPr="0004127A">
              <w:rPr>
                <w:sz w:val="28"/>
                <w:szCs w:val="28"/>
              </w:rPr>
              <w:t>6</w:t>
            </w:r>
          </w:p>
        </w:tc>
        <w:tc>
          <w:tcPr>
            <w:tcW w:w="1795" w:type="dxa"/>
          </w:tcPr>
          <w:p w:rsidR="00C07171" w:rsidRPr="0004127A" w:rsidRDefault="00C07171" w:rsidP="00BA565E">
            <w:pPr>
              <w:rPr>
                <w:sz w:val="28"/>
                <w:szCs w:val="28"/>
              </w:rPr>
            </w:pPr>
            <w:r w:rsidRPr="0004127A">
              <w:rPr>
                <w:sz w:val="28"/>
                <w:szCs w:val="28"/>
              </w:rPr>
              <w:t>Количество случаев на одного воспитанника</w:t>
            </w:r>
          </w:p>
        </w:tc>
        <w:tc>
          <w:tcPr>
            <w:tcW w:w="850" w:type="dxa"/>
          </w:tcPr>
          <w:p w:rsidR="00C07171" w:rsidRPr="0004127A" w:rsidRDefault="00C07171" w:rsidP="00BA565E">
            <w:pPr>
              <w:rPr>
                <w:sz w:val="28"/>
                <w:szCs w:val="28"/>
              </w:rPr>
            </w:pPr>
            <w:r w:rsidRPr="0004127A">
              <w:rPr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C07171" w:rsidRPr="0004127A" w:rsidRDefault="00C07171" w:rsidP="00BA565E">
            <w:pPr>
              <w:rPr>
                <w:sz w:val="28"/>
                <w:szCs w:val="28"/>
              </w:rPr>
            </w:pPr>
            <w:r w:rsidRPr="0004127A">
              <w:rPr>
                <w:sz w:val="28"/>
                <w:szCs w:val="28"/>
              </w:rPr>
              <w:t>6</w:t>
            </w:r>
          </w:p>
        </w:tc>
        <w:tc>
          <w:tcPr>
            <w:tcW w:w="850" w:type="dxa"/>
          </w:tcPr>
          <w:p w:rsidR="00C07171" w:rsidRPr="0004127A" w:rsidRDefault="00C07171" w:rsidP="00BA565E">
            <w:pPr>
              <w:rPr>
                <w:sz w:val="28"/>
                <w:szCs w:val="28"/>
              </w:rPr>
            </w:pPr>
            <w:r w:rsidRPr="0004127A"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C07171" w:rsidRPr="0004127A" w:rsidRDefault="00C07171" w:rsidP="00BA565E">
            <w:pPr>
              <w:rPr>
                <w:sz w:val="28"/>
                <w:szCs w:val="28"/>
              </w:rPr>
            </w:pPr>
            <w:r w:rsidRPr="0004127A">
              <w:rPr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C07171" w:rsidRPr="0004127A" w:rsidRDefault="00C07171" w:rsidP="00BA565E">
            <w:pPr>
              <w:rPr>
                <w:sz w:val="28"/>
                <w:szCs w:val="28"/>
              </w:rPr>
            </w:pPr>
            <w:r w:rsidRPr="0004127A">
              <w:rPr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C07171" w:rsidRPr="0004127A" w:rsidRDefault="00C07171" w:rsidP="00BA565E">
            <w:pPr>
              <w:rPr>
                <w:sz w:val="28"/>
                <w:szCs w:val="28"/>
              </w:rPr>
            </w:pPr>
            <w:r w:rsidRPr="0004127A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C07171" w:rsidRPr="0004127A" w:rsidRDefault="00C07171" w:rsidP="00BA565E">
            <w:pPr>
              <w:rPr>
                <w:sz w:val="28"/>
                <w:szCs w:val="28"/>
              </w:rPr>
            </w:pPr>
            <w:r w:rsidRPr="0004127A"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C07171" w:rsidRPr="0004127A" w:rsidRDefault="00C07171" w:rsidP="00BA565E">
            <w:pPr>
              <w:rPr>
                <w:sz w:val="28"/>
                <w:szCs w:val="28"/>
              </w:rPr>
            </w:pPr>
            <w:r w:rsidRPr="0004127A"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C07171" w:rsidRPr="0004127A" w:rsidRDefault="00C07171" w:rsidP="00BA565E">
            <w:pPr>
              <w:rPr>
                <w:sz w:val="28"/>
                <w:szCs w:val="28"/>
              </w:rPr>
            </w:pPr>
            <w:r w:rsidRPr="0004127A">
              <w:rPr>
                <w:sz w:val="28"/>
                <w:szCs w:val="28"/>
              </w:rPr>
              <w:t>2</w:t>
            </w:r>
          </w:p>
        </w:tc>
      </w:tr>
      <w:tr w:rsidR="00C07171" w:rsidTr="0004127A">
        <w:tc>
          <w:tcPr>
            <w:tcW w:w="616" w:type="dxa"/>
          </w:tcPr>
          <w:p w:rsidR="00C07171" w:rsidRPr="0004127A" w:rsidRDefault="00C07171" w:rsidP="00BA565E">
            <w:pPr>
              <w:rPr>
                <w:sz w:val="28"/>
                <w:szCs w:val="28"/>
              </w:rPr>
            </w:pPr>
            <w:r w:rsidRPr="0004127A">
              <w:rPr>
                <w:sz w:val="28"/>
                <w:szCs w:val="28"/>
              </w:rPr>
              <w:t>7</w:t>
            </w:r>
          </w:p>
        </w:tc>
        <w:tc>
          <w:tcPr>
            <w:tcW w:w="1795" w:type="dxa"/>
          </w:tcPr>
          <w:p w:rsidR="00C07171" w:rsidRPr="0004127A" w:rsidRDefault="00C07171" w:rsidP="00BA565E">
            <w:pPr>
              <w:rPr>
                <w:sz w:val="28"/>
                <w:szCs w:val="28"/>
              </w:rPr>
            </w:pPr>
            <w:r w:rsidRPr="0004127A">
              <w:rPr>
                <w:sz w:val="28"/>
                <w:szCs w:val="28"/>
              </w:rPr>
              <w:t>Количество часто и длительно болеющих воспитанников</w:t>
            </w:r>
          </w:p>
        </w:tc>
        <w:tc>
          <w:tcPr>
            <w:tcW w:w="850" w:type="dxa"/>
          </w:tcPr>
          <w:p w:rsidR="00C07171" w:rsidRPr="0004127A" w:rsidRDefault="00C07171" w:rsidP="00BA565E">
            <w:pPr>
              <w:rPr>
                <w:sz w:val="28"/>
                <w:szCs w:val="28"/>
              </w:rPr>
            </w:pPr>
            <w:r w:rsidRPr="0004127A">
              <w:rPr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C07171" w:rsidRPr="0004127A" w:rsidRDefault="00C07171" w:rsidP="00BA565E">
            <w:pPr>
              <w:rPr>
                <w:sz w:val="28"/>
                <w:szCs w:val="28"/>
              </w:rPr>
            </w:pPr>
            <w:r w:rsidRPr="0004127A">
              <w:rPr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C07171" w:rsidRPr="0004127A" w:rsidRDefault="00C07171" w:rsidP="00BA565E">
            <w:pPr>
              <w:rPr>
                <w:sz w:val="28"/>
                <w:szCs w:val="28"/>
              </w:rPr>
            </w:pPr>
            <w:r w:rsidRPr="0004127A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C07171" w:rsidRPr="0004127A" w:rsidRDefault="00C07171" w:rsidP="00BA565E">
            <w:pPr>
              <w:rPr>
                <w:sz w:val="28"/>
                <w:szCs w:val="28"/>
              </w:rPr>
            </w:pPr>
            <w:r w:rsidRPr="0004127A">
              <w:rPr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C07171" w:rsidRPr="0004127A" w:rsidRDefault="00C07171" w:rsidP="00BA565E">
            <w:pPr>
              <w:rPr>
                <w:sz w:val="28"/>
                <w:szCs w:val="28"/>
              </w:rPr>
            </w:pPr>
            <w:r w:rsidRPr="0004127A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C07171" w:rsidRPr="0004127A" w:rsidRDefault="00C07171" w:rsidP="00BA565E">
            <w:pPr>
              <w:rPr>
                <w:sz w:val="28"/>
                <w:szCs w:val="28"/>
              </w:rPr>
            </w:pPr>
            <w:r w:rsidRPr="0004127A">
              <w:rPr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C07171" w:rsidRPr="0004127A" w:rsidRDefault="00C07171" w:rsidP="00BA565E">
            <w:pPr>
              <w:rPr>
                <w:sz w:val="28"/>
                <w:szCs w:val="28"/>
              </w:rPr>
            </w:pPr>
            <w:r w:rsidRPr="0004127A"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C07171" w:rsidRPr="0004127A" w:rsidRDefault="00C07171" w:rsidP="00BA565E">
            <w:pPr>
              <w:rPr>
                <w:sz w:val="28"/>
                <w:szCs w:val="28"/>
              </w:rPr>
            </w:pPr>
            <w:r w:rsidRPr="0004127A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C07171" w:rsidRPr="0004127A" w:rsidRDefault="00C07171" w:rsidP="00BA565E">
            <w:pPr>
              <w:rPr>
                <w:sz w:val="28"/>
                <w:szCs w:val="28"/>
              </w:rPr>
            </w:pPr>
            <w:r w:rsidRPr="0004127A">
              <w:rPr>
                <w:sz w:val="28"/>
                <w:szCs w:val="28"/>
              </w:rPr>
              <w:t>3</w:t>
            </w:r>
          </w:p>
        </w:tc>
      </w:tr>
      <w:tr w:rsidR="00C07171" w:rsidTr="0004127A">
        <w:tc>
          <w:tcPr>
            <w:tcW w:w="616" w:type="dxa"/>
          </w:tcPr>
          <w:p w:rsidR="00C07171" w:rsidRPr="0004127A" w:rsidRDefault="00C07171" w:rsidP="00BA565E">
            <w:pPr>
              <w:rPr>
                <w:sz w:val="28"/>
                <w:szCs w:val="28"/>
              </w:rPr>
            </w:pPr>
            <w:r w:rsidRPr="0004127A">
              <w:rPr>
                <w:sz w:val="28"/>
                <w:szCs w:val="28"/>
              </w:rPr>
              <w:t>8</w:t>
            </w:r>
          </w:p>
        </w:tc>
        <w:tc>
          <w:tcPr>
            <w:tcW w:w="1795" w:type="dxa"/>
          </w:tcPr>
          <w:p w:rsidR="00C07171" w:rsidRPr="0004127A" w:rsidRDefault="00C07171" w:rsidP="00BA565E">
            <w:pPr>
              <w:rPr>
                <w:sz w:val="28"/>
                <w:szCs w:val="28"/>
              </w:rPr>
            </w:pPr>
            <w:r w:rsidRPr="0004127A">
              <w:rPr>
                <w:sz w:val="28"/>
                <w:szCs w:val="28"/>
              </w:rPr>
              <w:t>Индекс здоровья</w:t>
            </w:r>
          </w:p>
        </w:tc>
        <w:tc>
          <w:tcPr>
            <w:tcW w:w="2551" w:type="dxa"/>
            <w:gridSpan w:val="3"/>
          </w:tcPr>
          <w:p w:rsidR="00C07171" w:rsidRPr="0004127A" w:rsidRDefault="00C07171" w:rsidP="00BA565E">
            <w:pPr>
              <w:rPr>
                <w:sz w:val="28"/>
                <w:szCs w:val="28"/>
              </w:rPr>
            </w:pPr>
            <w:r w:rsidRPr="0004127A">
              <w:rPr>
                <w:sz w:val="28"/>
                <w:szCs w:val="28"/>
              </w:rPr>
              <w:t xml:space="preserve">                6%</w:t>
            </w:r>
          </w:p>
        </w:tc>
        <w:tc>
          <w:tcPr>
            <w:tcW w:w="2552" w:type="dxa"/>
            <w:gridSpan w:val="3"/>
          </w:tcPr>
          <w:p w:rsidR="00C07171" w:rsidRPr="0004127A" w:rsidRDefault="00C07171" w:rsidP="00BA565E">
            <w:pPr>
              <w:rPr>
                <w:sz w:val="28"/>
                <w:szCs w:val="28"/>
              </w:rPr>
            </w:pPr>
            <w:r w:rsidRPr="0004127A">
              <w:rPr>
                <w:sz w:val="28"/>
                <w:szCs w:val="28"/>
              </w:rPr>
              <w:t xml:space="preserve">                 7%</w:t>
            </w:r>
          </w:p>
        </w:tc>
        <w:tc>
          <w:tcPr>
            <w:tcW w:w="2976" w:type="dxa"/>
            <w:gridSpan w:val="3"/>
          </w:tcPr>
          <w:p w:rsidR="00C07171" w:rsidRPr="0004127A" w:rsidRDefault="00C07171" w:rsidP="00BA565E">
            <w:pPr>
              <w:rPr>
                <w:sz w:val="28"/>
                <w:szCs w:val="28"/>
              </w:rPr>
            </w:pPr>
            <w:r w:rsidRPr="0004127A">
              <w:rPr>
                <w:sz w:val="28"/>
                <w:szCs w:val="28"/>
              </w:rPr>
              <w:t xml:space="preserve">               9,2%</w:t>
            </w:r>
          </w:p>
        </w:tc>
      </w:tr>
    </w:tbl>
    <w:p w:rsidR="00C07171" w:rsidRDefault="00C07171" w:rsidP="00BA565E">
      <w:pPr>
        <w:ind w:left="1080"/>
        <w:rPr>
          <w:sz w:val="28"/>
          <w:szCs w:val="28"/>
        </w:rPr>
      </w:pPr>
    </w:p>
    <w:p w:rsidR="00C07171" w:rsidRDefault="00C07171" w:rsidP="00BA565E">
      <w:pPr>
        <w:ind w:left="1080"/>
        <w:rPr>
          <w:sz w:val="28"/>
          <w:szCs w:val="28"/>
        </w:rPr>
      </w:pPr>
    </w:p>
    <w:p w:rsidR="00C07171" w:rsidRDefault="00C07171" w:rsidP="00BA565E">
      <w:pPr>
        <w:ind w:left="1080"/>
        <w:rPr>
          <w:sz w:val="28"/>
          <w:szCs w:val="28"/>
        </w:rPr>
      </w:pPr>
    </w:p>
    <w:p w:rsidR="00C07171" w:rsidRDefault="00C07171" w:rsidP="00BA565E">
      <w:pPr>
        <w:ind w:left="1080"/>
        <w:rPr>
          <w:sz w:val="28"/>
          <w:szCs w:val="28"/>
        </w:rPr>
      </w:pPr>
    </w:p>
    <w:p w:rsidR="00C07171" w:rsidRDefault="00C07171" w:rsidP="00BA565E">
      <w:pPr>
        <w:ind w:left="1080"/>
        <w:rPr>
          <w:sz w:val="28"/>
          <w:szCs w:val="28"/>
        </w:rPr>
      </w:pPr>
      <w:r>
        <w:rPr>
          <w:sz w:val="28"/>
          <w:szCs w:val="28"/>
        </w:rPr>
        <w:t>Оздоровительная работа в ДОУ проводится на основе чёткой организации жизни воспитанников, поэтому адаптационный период  пребывания большинства воспитанников  протекает легко, быстро привыкают жить по режиму, установленному в ДОУ.</w:t>
      </w:r>
    </w:p>
    <w:p w:rsidR="00C07171" w:rsidRPr="00C37066" w:rsidRDefault="00C07171" w:rsidP="00C37066">
      <w:pPr>
        <w:ind w:left="1080"/>
        <w:jc w:val="center"/>
        <w:rPr>
          <w:b/>
          <w:sz w:val="28"/>
          <w:szCs w:val="28"/>
        </w:rPr>
      </w:pPr>
      <w:r w:rsidRPr="00C37066">
        <w:rPr>
          <w:b/>
          <w:sz w:val="28"/>
          <w:szCs w:val="28"/>
        </w:rPr>
        <w:t>Показатель адаптации вновь прибывших воспитанников</w:t>
      </w:r>
    </w:p>
    <w:p w:rsidR="00C07171" w:rsidRPr="00C37066" w:rsidRDefault="00C07171" w:rsidP="00C37066">
      <w:pPr>
        <w:ind w:left="1080"/>
        <w:jc w:val="center"/>
        <w:rPr>
          <w:b/>
          <w:sz w:val="28"/>
          <w:szCs w:val="28"/>
        </w:rPr>
      </w:pPr>
      <w:r w:rsidRPr="00C37066">
        <w:rPr>
          <w:b/>
          <w:sz w:val="28"/>
          <w:szCs w:val="28"/>
        </w:rPr>
        <w:t xml:space="preserve"> в 2013 – 2014 учебном году.</w:t>
      </w:r>
    </w:p>
    <w:tbl>
      <w:tblPr>
        <w:tblW w:w="0" w:type="auto"/>
        <w:tblInd w:w="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19"/>
        <w:gridCol w:w="1594"/>
        <w:gridCol w:w="1629"/>
        <w:gridCol w:w="1626"/>
        <w:gridCol w:w="1622"/>
      </w:tblGrid>
      <w:tr w:rsidR="00C07171" w:rsidTr="0004127A">
        <w:tc>
          <w:tcPr>
            <w:tcW w:w="8490" w:type="dxa"/>
            <w:gridSpan w:val="5"/>
          </w:tcPr>
          <w:p w:rsidR="00C07171" w:rsidRPr="0004127A" w:rsidRDefault="00C07171" w:rsidP="0004127A">
            <w:pPr>
              <w:jc w:val="center"/>
              <w:rPr>
                <w:sz w:val="28"/>
                <w:szCs w:val="28"/>
              </w:rPr>
            </w:pPr>
            <w:r w:rsidRPr="0004127A">
              <w:rPr>
                <w:sz w:val="28"/>
                <w:szCs w:val="28"/>
              </w:rPr>
              <w:t>Характер адаптации</w:t>
            </w:r>
          </w:p>
        </w:tc>
      </w:tr>
      <w:tr w:rsidR="00C07171" w:rsidTr="0004127A">
        <w:tc>
          <w:tcPr>
            <w:tcW w:w="2019" w:type="dxa"/>
          </w:tcPr>
          <w:p w:rsidR="00C07171" w:rsidRPr="0004127A" w:rsidRDefault="00C07171" w:rsidP="00BA565E">
            <w:pPr>
              <w:rPr>
                <w:sz w:val="28"/>
                <w:szCs w:val="28"/>
              </w:rPr>
            </w:pPr>
            <w:r w:rsidRPr="0004127A">
              <w:rPr>
                <w:sz w:val="28"/>
                <w:szCs w:val="28"/>
              </w:rPr>
              <w:t>Всего воспитанников по группам адаптации</w:t>
            </w:r>
          </w:p>
        </w:tc>
        <w:tc>
          <w:tcPr>
            <w:tcW w:w="1594" w:type="dxa"/>
          </w:tcPr>
          <w:p w:rsidR="00C07171" w:rsidRPr="0004127A" w:rsidRDefault="00C07171" w:rsidP="00BA565E">
            <w:pPr>
              <w:rPr>
                <w:sz w:val="28"/>
                <w:szCs w:val="28"/>
              </w:rPr>
            </w:pPr>
            <w:r w:rsidRPr="0004127A">
              <w:rPr>
                <w:sz w:val="28"/>
                <w:szCs w:val="28"/>
              </w:rPr>
              <w:t xml:space="preserve">Лёгкая </w:t>
            </w:r>
          </w:p>
          <w:p w:rsidR="00C07171" w:rsidRPr="0004127A" w:rsidRDefault="00C07171" w:rsidP="00BA565E">
            <w:pPr>
              <w:rPr>
                <w:sz w:val="28"/>
                <w:szCs w:val="28"/>
              </w:rPr>
            </w:pPr>
            <w:r w:rsidRPr="0004127A">
              <w:rPr>
                <w:sz w:val="28"/>
                <w:szCs w:val="28"/>
              </w:rPr>
              <w:t>1 группа</w:t>
            </w:r>
          </w:p>
        </w:tc>
        <w:tc>
          <w:tcPr>
            <w:tcW w:w="1629" w:type="dxa"/>
          </w:tcPr>
          <w:p w:rsidR="00C07171" w:rsidRPr="0004127A" w:rsidRDefault="00C07171" w:rsidP="00BA565E">
            <w:pPr>
              <w:rPr>
                <w:sz w:val="28"/>
                <w:szCs w:val="28"/>
              </w:rPr>
            </w:pPr>
            <w:r w:rsidRPr="0004127A">
              <w:rPr>
                <w:sz w:val="28"/>
                <w:szCs w:val="28"/>
              </w:rPr>
              <w:t xml:space="preserve">Средней  тяжести </w:t>
            </w:r>
          </w:p>
          <w:p w:rsidR="00C07171" w:rsidRPr="0004127A" w:rsidRDefault="00C07171" w:rsidP="00BA565E">
            <w:pPr>
              <w:rPr>
                <w:sz w:val="28"/>
                <w:szCs w:val="28"/>
              </w:rPr>
            </w:pPr>
            <w:r w:rsidRPr="0004127A">
              <w:rPr>
                <w:sz w:val="28"/>
                <w:szCs w:val="28"/>
              </w:rPr>
              <w:t>2 группа</w:t>
            </w:r>
          </w:p>
        </w:tc>
        <w:tc>
          <w:tcPr>
            <w:tcW w:w="1626" w:type="dxa"/>
          </w:tcPr>
          <w:p w:rsidR="00C07171" w:rsidRPr="0004127A" w:rsidRDefault="00C07171" w:rsidP="00BA565E">
            <w:pPr>
              <w:rPr>
                <w:sz w:val="28"/>
                <w:szCs w:val="28"/>
              </w:rPr>
            </w:pPr>
            <w:r w:rsidRPr="0004127A">
              <w:rPr>
                <w:sz w:val="28"/>
                <w:szCs w:val="28"/>
              </w:rPr>
              <w:t>Тяжёлая</w:t>
            </w:r>
          </w:p>
          <w:p w:rsidR="00C07171" w:rsidRPr="0004127A" w:rsidRDefault="00C07171" w:rsidP="00BA565E">
            <w:pPr>
              <w:rPr>
                <w:sz w:val="28"/>
                <w:szCs w:val="28"/>
              </w:rPr>
            </w:pPr>
            <w:r w:rsidRPr="0004127A">
              <w:rPr>
                <w:sz w:val="28"/>
                <w:szCs w:val="28"/>
              </w:rPr>
              <w:t>3 группа</w:t>
            </w:r>
          </w:p>
        </w:tc>
        <w:tc>
          <w:tcPr>
            <w:tcW w:w="1622" w:type="dxa"/>
          </w:tcPr>
          <w:p w:rsidR="00C07171" w:rsidRPr="0004127A" w:rsidRDefault="00C07171" w:rsidP="00BA565E">
            <w:pPr>
              <w:rPr>
                <w:sz w:val="28"/>
                <w:szCs w:val="28"/>
              </w:rPr>
            </w:pPr>
            <w:r w:rsidRPr="0004127A">
              <w:rPr>
                <w:sz w:val="28"/>
                <w:szCs w:val="28"/>
              </w:rPr>
              <w:t xml:space="preserve">Крайне тяжёлая </w:t>
            </w:r>
          </w:p>
          <w:p w:rsidR="00C07171" w:rsidRPr="0004127A" w:rsidRDefault="00C07171" w:rsidP="00BA565E">
            <w:pPr>
              <w:rPr>
                <w:sz w:val="28"/>
                <w:szCs w:val="28"/>
              </w:rPr>
            </w:pPr>
            <w:r w:rsidRPr="0004127A">
              <w:rPr>
                <w:sz w:val="28"/>
                <w:szCs w:val="28"/>
              </w:rPr>
              <w:t>4 группа</w:t>
            </w:r>
          </w:p>
        </w:tc>
      </w:tr>
      <w:tr w:rsidR="00C07171" w:rsidTr="0004127A">
        <w:tc>
          <w:tcPr>
            <w:tcW w:w="2019" w:type="dxa"/>
          </w:tcPr>
          <w:p w:rsidR="00C07171" w:rsidRPr="0004127A" w:rsidRDefault="00C07171" w:rsidP="00BA565E">
            <w:pPr>
              <w:rPr>
                <w:sz w:val="28"/>
                <w:szCs w:val="28"/>
              </w:rPr>
            </w:pPr>
            <w:r w:rsidRPr="0004127A">
              <w:rPr>
                <w:sz w:val="28"/>
                <w:szCs w:val="28"/>
              </w:rPr>
              <w:t>Младший возраст     82</w:t>
            </w:r>
          </w:p>
        </w:tc>
        <w:tc>
          <w:tcPr>
            <w:tcW w:w="1594" w:type="dxa"/>
          </w:tcPr>
          <w:p w:rsidR="00C07171" w:rsidRPr="0004127A" w:rsidRDefault="00C07171" w:rsidP="00BA565E">
            <w:pPr>
              <w:rPr>
                <w:sz w:val="28"/>
                <w:szCs w:val="28"/>
              </w:rPr>
            </w:pPr>
            <w:r w:rsidRPr="0004127A">
              <w:rPr>
                <w:sz w:val="28"/>
                <w:szCs w:val="28"/>
              </w:rPr>
              <w:t xml:space="preserve">       70</w:t>
            </w:r>
          </w:p>
        </w:tc>
        <w:tc>
          <w:tcPr>
            <w:tcW w:w="1629" w:type="dxa"/>
          </w:tcPr>
          <w:p w:rsidR="00C07171" w:rsidRPr="0004127A" w:rsidRDefault="00C07171" w:rsidP="00BA565E">
            <w:pPr>
              <w:rPr>
                <w:sz w:val="28"/>
                <w:szCs w:val="28"/>
              </w:rPr>
            </w:pPr>
            <w:r w:rsidRPr="0004127A">
              <w:rPr>
                <w:sz w:val="28"/>
                <w:szCs w:val="28"/>
              </w:rPr>
              <w:t xml:space="preserve">       6</w:t>
            </w:r>
          </w:p>
        </w:tc>
        <w:tc>
          <w:tcPr>
            <w:tcW w:w="1626" w:type="dxa"/>
          </w:tcPr>
          <w:p w:rsidR="00C07171" w:rsidRPr="0004127A" w:rsidRDefault="00C07171" w:rsidP="00BA565E">
            <w:pPr>
              <w:rPr>
                <w:sz w:val="28"/>
                <w:szCs w:val="28"/>
              </w:rPr>
            </w:pPr>
            <w:r w:rsidRPr="0004127A">
              <w:rPr>
                <w:sz w:val="28"/>
                <w:szCs w:val="28"/>
              </w:rPr>
              <w:t xml:space="preserve">       4</w:t>
            </w:r>
          </w:p>
        </w:tc>
        <w:tc>
          <w:tcPr>
            <w:tcW w:w="1622" w:type="dxa"/>
          </w:tcPr>
          <w:p w:rsidR="00C07171" w:rsidRPr="0004127A" w:rsidRDefault="00C07171" w:rsidP="00BA565E">
            <w:pPr>
              <w:rPr>
                <w:sz w:val="28"/>
                <w:szCs w:val="28"/>
              </w:rPr>
            </w:pPr>
            <w:r w:rsidRPr="0004127A">
              <w:rPr>
                <w:sz w:val="28"/>
                <w:szCs w:val="28"/>
              </w:rPr>
              <w:t xml:space="preserve">      2</w:t>
            </w:r>
          </w:p>
        </w:tc>
      </w:tr>
      <w:tr w:rsidR="00C07171" w:rsidTr="0004127A">
        <w:tc>
          <w:tcPr>
            <w:tcW w:w="2019" w:type="dxa"/>
          </w:tcPr>
          <w:p w:rsidR="00C07171" w:rsidRPr="0004127A" w:rsidRDefault="00C07171" w:rsidP="00BA565E">
            <w:pPr>
              <w:rPr>
                <w:sz w:val="28"/>
                <w:szCs w:val="28"/>
              </w:rPr>
            </w:pPr>
            <w:r w:rsidRPr="0004127A">
              <w:rPr>
                <w:sz w:val="28"/>
                <w:szCs w:val="28"/>
              </w:rPr>
              <w:t>Средний</w:t>
            </w:r>
          </w:p>
          <w:p w:rsidR="00C07171" w:rsidRPr="0004127A" w:rsidRDefault="00C07171" w:rsidP="00BA565E">
            <w:pPr>
              <w:rPr>
                <w:sz w:val="28"/>
                <w:szCs w:val="28"/>
              </w:rPr>
            </w:pPr>
            <w:r w:rsidRPr="0004127A">
              <w:rPr>
                <w:sz w:val="28"/>
                <w:szCs w:val="28"/>
              </w:rPr>
              <w:t>Возраст</w:t>
            </w:r>
          </w:p>
        </w:tc>
        <w:tc>
          <w:tcPr>
            <w:tcW w:w="1594" w:type="dxa"/>
          </w:tcPr>
          <w:p w:rsidR="00C07171" w:rsidRPr="0004127A" w:rsidRDefault="00C07171" w:rsidP="00BA565E">
            <w:pPr>
              <w:rPr>
                <w:sz w:val="28"/>
                <w:szCs w:val="28"/>
              </w:rPr>
            </w:pPr>
            <w:r w:rsidRPr="0004127A">
              <w:rPr>
                <w:sz w:val="28"/>
                <w:szCs w:val="28"/>
              </w:rPr>
              <w:t xml:space="preserve">      3</w:t>
            </w:r>
          </w:p>
        </w:tc>
        <w:tc>
          <w:tcPr>
            <w:tcW w:w="1629" w:type="dxa"/>
          </w:tcPr>
          <w:p w:rsidR="00C07171" w:rsidRPr="0004127A" w:rsidRDefault="00C07171" w:rsidP="00BA565E">
            <w:pPr>
              <w:rPr>
                <w:sz w:val="28"/>
                <w:szCs w:val="28"/>
              </w:rPr>
            </w:pPr>
            <w:r w:rsidRPr="0004127A">
              <w:rPr>
                <w:sz w:val="28"/>
                <w:szCs w:val="28"/>
              </w:rPr>
              <w:t xml:space="preserve">        -</w:t>
            </w:r>
          </w:p>
        </w:tc>
        <w:tc>
          <w:tcPr>
            <w:tcW w:w="1626" w:type="dxa"/>
          </w:tcPr>
          <w:p w:rsidR="00C07171" w:rsidRPr="0004127A" w:rsidRDefault="00C07171" w:rsidP="00BA565E">
            <w:pPr>
              <w:rPr>
                <w:sz w:val="28"/>
                <w:szCs w:val="28"/>
              </w:rPr>
            </w:pPr>
            <w:r w:rsidRPr="0004127A">
              <w:rPr>
                <w:sz w:val="28"/>
                <w:szCs w:val="28"/>
              </w:rPr>
              <w:t xml:space="preserve">         -</w:t>
            </w:r>
          </w:p>
        </w:tc>
        <w:tc>
          <w:tcPr>
            <w:tcW w:w="1622" w:type="dxa"/>
          </w:tcPr>
          <w:p w:rsidR="00C07171" w:rsidRPr="0004127A" w:rsidRDefault="00C07171" w:rsidP="00BA565E">
            <w:pPr>
              <w:rPr>
                <w:sz w:val="28"/>
                <w:szCs w:val="28"/>
              </w:rPr>
            </w:pPr>
            <w:r w:rsidRPr="0004127A">
              <w:rPr>
                <w:sz w:val="28"/>
                <w:szCs w:val="28"/>
              </w:rPr>
              <w:t xml:space="preserve">           -</w:t>
            </w:r>
          </w:p>
        </w:tc>
      </w:tr>
      <w:tr w:rsidR="00C07171" w:rsidTr="0004127A">
        <w:tc>
          <w:tcPr>
            <w:tcW w:w="2019" w:type="dxa"/>
          </w:tcPr>
          <w:p w:rsidR="00C07171" w:rsidRPr="0004127A" w:rsidRDefault="00C07171" w:rsidP="00BA565E">
            <w:pPr>
              <w:rPr>
                <w:sz w:val="28"/>
                <w:szCs w:val="28"/>
              </w:rPr>
            </w:pPr>
            <w:r w:rsidRPr="0004127A">
              <w:rPr>
                <w:sz w:val="28"/>
                <w:szCs w:val="28"/>
              </w:rPr>
              <w:t>Старший возраст</w:t>
            </w:r>
          </w:p>
        </w:tc>
        <w:tc>
          <w:tcPr>
            <w:tcW w:w="1594" w:type="dxa"/>
          </w:tcPr>
          <w:p w:rsidR="00C07171" w:rsidRPr="0004127A" w:rsidRDefault="00C07171" w:rsidP="00BA565E">
            <w:pPr>
              <w:rPr>
                <w:sz w:val="28"/>
                <w:szCs w:val="28"/>
              </w:rPr>
            </w:pPr>
            <w:r w:rsidRPr="0004127A">
              <w:rPr>
                <w:sz w:val="28"/>
                <w:szCs w:val="28"/>
              </w:rPr>
              <w:t xml:space="preserve">        1</w:t>
            </w:r>
          </w:p>
        </w:tc>
        <w:tc>
          <w:tcPr>
            <w:tcW w:w="1629" w:type="dxa"/>
          </w:tcPr>
          <w:p w:rsidR="00C07171" w:rsidRPr="0004127A" w:rsidRDefault="00C07171" w:rsidP="00BA565E">
            <w:pPr>
              <w:rPr>
                <w:sz w:val="28"/>
                <w:szCs w:val="28"/>
              </w:rPr>
            </w:pPr>
            <w:r w:rsidRPr="0004127A">
              <w:rPr>
                <w:sz w:val="28"/>
                <w:szCs w:val="28"/>
              </w:rPr>
              <w:t xml:space="preserve">           -</w:t>
            </w:r>
          </w:p>
        </w:tc>
        <w:tc>
          <w:tcPr>
            <w:tcW w:w="1626" w:type="dxa"/>
          </w:tcPr>
          <w:p w:rsidR="00C07171" w:rsidRPr="0004127A" w:rsidRDefault="00C07171" w:rsidP="00BA565E">
            <w:pPr>
              <w:rPr>
                <w:sz w:val="28"/>
                <w:szCs w:val="28"/>
              </w:rPr>
            </w:pPr>
            <w:r w:rsidRPr="0004127A">
              <w:rPr>
                <w:sz w:val="28"/>
                <w:szCs w:val="28"/>
              </w:rPr>
              <w:t xml:space="preserve">         -</w:t>
            </w:r>
          </w:p>
        </w:tc>
        <w:tc>
          <w:tcPr>
            <w:tcW w:w="1622" w:type="dxa"/>
          </w:tcPr>
          <w:p w:rsidR="00C07171" w:rsidRPr="0004127A" w:rsidRDefault="00C07171" w:rsidP="00BA565E">
            <w:pPr>
              <w:rPr>
                <w:sz w:val="28"/>
                <w:szCs w:val="28"/>
              </w:rPr>
            </w:pPr>
            <w:r w:rsidRPr="0004127A">
              <w:rPr>
                <w:sz w:val="28"/>
                <w:szCs w:val="28"/>
              </w:rPr>
              <w:t xml:space="preserve">          -</w:t>
            </w:r>
          </w:p>
        </w:tc>
      </w:tr>
      <w:tr w:rsidR="00C07171" w:rsidTr="0004127A">
        <w:tc>
          <w:tcPr>
            <w:tcW w:w="2019" w:type="dxa"/>
          </w:tcPr>
          <w:p w:rsidR="00C07171" w:rsidRPr="0004127A" w:rsidRDefault="00C07171" w:rsidP="00BA565E">
            <w:pPr>
              <w:rPr>
                <w:sz w:val="28"/>
                <w:szCs w:val="28"/>
              </w:rPr>
            </w:pPr>
            <w:r w:rsidRPr="0004127A">
              <w:rPr>
                <w:sz w:val="28"/>
                <w:szCs w:val="28"/>
              </w:rPr>
              <w:t>Итого:</w:t>
            </w:r>
          </w:p>
        </w:tc>
        <w:tc>
          <w:tcPr>
            <w:tcW w:w="1594" w:type="dxa"/>
          </w:tcPr>
          <w:p w:rsidR="00C07171" w:rsidRPr="0004127A" w:rsidRDefault="00C07171" w:rsidP="00BA565E">
            <w:pPr>
              <w:rPr>
                <w:sz w:val="28"/>
                <w:szCs w:val="28"/>
              </w:rPr>
            </w:pPr>
            <w:r w:rsidRPr="0004127A">
              <w:rPr>
                <w:sz w:val="28"/>
                <w:szCs w:val="28"/>
              </w:rPr>
              <w:t xml:space="preserve">     74</w:t>
            </w:r>
          </w:p>
        </w:tc>
        <w:tc>
          <w:tcPr>
            <w:tcW w:w="1629" w:type="dxa"/>
          </w:tcPr>
          <w:p w:rsidR="00C07171" w:rsidRPr="0004127A" w:rsidRDefault="00C07171" w:rsidP="00BA565E">
            <w:pPr>
              <w:rPr>
                <w:sz w:val="28"/>
                <w:szCs w:val="28"/>
              </w:rPr>
            </w:pPr>
            <w:r w:rsidRPr="0004127A">
              <w:rPr>
                <w:sz w:val="28"/>
                <w:szCs w:val="28"/>
              </w:rPr>
              <w:t xml:space="preserve">         6</w:t>
            </w:r>
          </w:p>
        </w:tc>
        <w:tc>
          <w:tcPr>
            <w:tcW w:w="1626" w:type="dxa"/>
          </w:tcPr>
          <w:p w:rsidR="00C07171" w:rsidRPr="0004127A" w:rsidRDefault="00C07171" w:rsidP="00BA565E">
            <w:pPr>
              <w:rPr>
                <w:sz w:val="28"/>
                <w:szCs w:val="28"/>
              </w:rPr>
            </w:pPr>
            <w:r w:rsidRPr="0004127A">
              <w:rPr>
                <w:sz w:val="28"/>
                <w:szCs w:val="28"/>
              </w:rPr>
              <w:t xml:space="preserve">           4</w:t>
            </w:r>
          </w:p>
        </w:tc>
        <w:tc>
          <w:tcPr>
            <w:tcW w:w="1622" w:type="dxa"/>
          </w:tcPr>
          <w:p w:rsidR="00C07171" w:rsidRPr="0004127A" w:rsidRDefault="00C07171" w:rsidP="00BA565E">
            <w:pPr>
              <w:rPr>
                <w:sz w:val="28"/>
                <w:szCs w:val="28"/>
              </w:rPr>
            </w:pPr>
            <w:r w:rsidRPr="0004127A">
              <w:rPr>
                <w:sz w:val="28"/>
                <w:szCs w:val="28"/>
              </w:rPr>
              <w:t xml:space="preserve">         2</w:t>
            </w:r>
          </w:p>
        </w:tc>
      </w:tr>
    </w:tbl>
    <w:p w:rsidR="00C07171" w:rsidRDefault="00C07171" w:rsidP="006B053D">
      <w:pPr>
        <w:rPr>
          <w:sz w:val="28"/>
          <w:szCs w:val="28"/>
        </w:rPr>
      </w:pPr>
    </w:p>
    <w:p w:rsidR="00C07171" w:rsidRDefault="00C07171" w:rsidP="006B053D">
      <w:pPr>
        <w:rPr>
          <w:sz w:val="28"/>
          <w:szCs w:val="28"/>
        </w:rPr>
      </w:pPr>
      <w:r>
        <w:rPr>
          <w:sz w:val="28"/>
          <w:szCs w:val="28"/>
        </w:rPr>
        <w:t xml:space="preserve">  Выводы:</w:t>
      </w:r>
    </w:p>
    <w:p w:rsidR="00C07171" w:rsidRDefault="00C07171" w:rsidP="006B053D">
      <w:pPr>
        <w:ind w:left="1080"/>
        <w:rPr>
          <w:sz w:val="28"/>
          <w:szCs w:val="28"/>
        </w:rPr>
      </w:pPr>
      <w:r>
        <w:rPr>
          <w:sz w:val="28"/>
          <w:szCs w:val="28"/>
        </w:rPr>
        <w:t>- физическое воспитание в ДОУ осуществляется как в НОД, так и в повседневной жизни.</w:t>
      </w:r>
    </w:p>
    <w:p w:rsidR="00C07171" w:rsidRDefault="00C07171" w:rsidP="006B053D">
      <w:pPr>
        <w:ind w:left="1080"/>
        <w:rPr>
          <w:sz w:val="28"/>
          <w:szCs w:val="28"/>
        </w:rPr>
      </w:pPr>
      <w:r>
        <w:rPr>
          <w:sz w:val="28"/>
          <w:szCs w:val="28"/>
        </w:rPr>
        <w:t>- НОД проводится в системе: в первой младшей группе – 2 раза в неделю; во второй младшей , средней и старшей группах - 3раза в неделю (два в зале, одно на свежем воздухе). В системе проводятся все профилактические мероприятия, выдерживаются режимные моменты.</w:t>
      </w:r>
    </w:p>
    <w:p w:rsidR="00C07171" w:rsidRDefault="00C07171" w:rsidP="006B053D">
      <w:pPr>
        <w:ind w:left="1080"/>
        <w:rPr>
          <w:sz w:val="28"/>
          <w:szCs w:val="28"/>
        </w:rPr>
      </w:pPr>
      <w:r>
        <w:rPr>
          <w:sz w:val="28"/>
          <w:szCs w:val="28"/>
        </w:rPr>
        <w:tab/>
        <w:t>Проводятся спортивные досуги и праздники.</w:t>
      </w:r>
    </w:p>
    <w:p w:rsidR="00C07171" w:rsidRDefault="00C07171" w:rsidP="006B053D">
      <w:pPr>
        <w:ind w:left="1080"/>
        <w:rPr>
          <w:sz w:val="28"/>
          <w:szCs w:val="28"/>
        </w:rPr>
      </w:pPr>
      <w:r>
        <w:rPr>
          <w:sz w:val="28"/>
          <w:szCs w:val="28"/>
        </w:rPr>
        <w:t>- педагоги владеют методикой проведения всех видов деятельности по физическому воспитанию;</w:t>
      </w:r>
    </w:p>
    <w:p w:rsidR="00C07171" w:rsidRDefault="00C07171" w:rsidP="006B053D">
      <w:pPr>
        <w:ind w:left="1080"/>
        <w:rPr>
          <w:sz w:val="28"/>
          <w:szCs w:val="28"/>
        </w:rPr>
      </w:pPr>
      <w:r>
        <w:rPr>
          <w:sz w:val="28"/>
          <w:szCs w:val="28"/>
        </w:rPr>
        <w:t>- в результате целенаправленной работы снизилась заболеваемость, увеличился индекс здоровья, повысилась посещаемость.</w:t>
      </w:r>
    </w:p>
    <w:p w:rsidR="00C07171" w:rsidRDefault="00C07171" w:rsidP="00BA565E">
      <w:pPr>
        <w:ind w:left="1080"/>
        <w:rPr>
          <w:sz w:val="28"/>
          <w:szCs w:val="28"/>
        </w:rPr>
      </w:pPr>
    </w:p>
    <w:p w:rsidR="00C07171" w:rsidRDefault="00C07171" w:rsidP="00A16BC1">
      <w:pPr>
        <w:rPr>
          <w:sz w:val="28"/>
          <w:szCs w:val="28"/>
        </w:rPr>
      </w:pPr>
      <w:r>
        <w:rPr>
          <w:sz w:val="28"/>
          <w:szCs w:val="28"/>
        </w:rPr>
        <w:t xml:space="preserve">Предложения: </w:t>
      </w:r>
    </w:p>
    <w:p w:rsidR="00C07171" w:rsidRDefault="00C07171" w:rsidP="00BA565E">
      <w:pPr>
        <w:ind w:left="1080"/>
        <w:rPr>
          <w:sz w:val="28"/>
          <w:szCs w:val="28"/>
        </w:rPr>
      </w:pPr>
      <w:r>
        <w:rPr>
          <w:sz w:val="28"/>
          <w:szCs w:val="28"/>
        </w:rPr>
        <w:t>- продолжать активно внедрять здоровье сберегающие технологии, закаливающие мероприятия;</w:t>
      </w:r>
    </w:p>
    <w:p w:rsidR="00C07171" w:rsidRDefault="00C07171" w:rsidP="00BA565E">
      <w:pPr>
        <w:ind w:left="1080"/>
        <w:rPr>
          <w:sz w:val="28"/>
          <w:szCs w:val="28"/>
        </w:rPr>
      </w:pPr>
      <w:r>
        <w:rPr>
          <w:sz w:val="28"/>
          <w:szCs w:val="28"/>
        </w:rPr>
        <w:t>- следить и добиваться качественного выполнения упражнений, давать точные, чёткие команды.</w:t>
      </w:r>
    </w:p>
    <w:p w:rsidR="00C07171" w:rsidRDefault="00C07171" w:rsidP="00BA565E">
      <w:pPr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  Выводы:</w:t>
      </w:r>
    </w:p>
    <w:p w:rsidR="00C07171" w:rsidRDefault="00C07171" w:rsidP="00C2760E">
      <w:pPr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На начало учебного года списочный состав воспитанников составлял 155 воспитанников. В теч</w:t>
      </w:r>
      <w:r>
        <w:rPr>
          <w:b/>
          <w:sz w:val="28"/>
          <w:szCs w:val="28"/>
        </w:rPr>
        <w:t xml:space="preserve">ение </w:t>
      </w:r>
      <w:r>
        <w:rPr>
          <w:sz w:val="28"/>
          <w:szCs w:val="28"/>
        </w:rPr>
        <w:t>учебного года выбыли за пределы Волчихинского района 8 воспитанников. Прибыло 6 воспитанников. Открыты две возрастные группы на 50 мест. Списочный состав на конец учебного года составляет 187 воспитанников.</w:t>
      </w:r>
      <w:bookmarkStart w:id="0" w:name="_GoBack"/>
      <w:bookmarkEnd w:id="0"/>
    </w:p>
    <w:p w:rsidR="00C07171" w:rsidRDefault="00C07171" w:rsidP="00C2760E">
      <w:pPr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Программу усвоили – 96 %.</w:t>
      </w:r>
    </w:p>
    <w:p w:rsidR="00C07171" w:rsidRDefault="00C07171" w:rsidP="001370FB">
      <w:pPr>
        <w:ind w:left="1440"/>
        <w:rPr>
          <w:sz w:val="28"/>
          <w:szCs w:val="28"/>
        </w:rPr>
      </w:pPr>
      <w:r>
        <w:rPr>
          <w:sz w:val="28"/>
          <w:szCs w:val="28"/>
        </w:rPr>
        <w:t>Качество знаний:</w:t>
      </w:r>
    </w:p>
    <w:p w:rsidR="00C07171" w:rsidRDefault="00C07171" w:rsidP="001370FB">
      <w:pPr>
        <w:ind w:left="1440"/>
        <w:rPr>
          <w:sz w:val="28"/>
          <w:szCs w:val="28"/>
        </w:rPr>
      </w:pPr>
      <w:r>
        <w:rPr>
          <w:sz w:val="28"/>
          <w:szCs w:val="28"/>
        </w:rPr>
        <w:t>- высокий уровень 57,2%</w:t>
      </w:r>
    </w:p>
    <w:p w:rsidR="00C07171" w:rsidRDefault="00C07171" w:rsidP="001370FB">
      <w:pPr>
        <w:ind w:left="1440"/>
        <w:rPr>
          <w:sz w:val="28"/>
          <w:szCs w:val="28"/>
        </w:rPr>
      </w:pPr>
      <w:r>
        <w:rPr>
          <w:sz w:val="28"/>
          <w:szCs w:val="28"/>
        </w:rPr>
        <w:t>-  средний уровень 38,8 %</w:t>
      </w:r>
    </w:p>
    <w:p w:rsidR="00C07171" w:rsidRDefault="00C07171" w:rsidP="001370FB">
      <w:pPr>
        <w:ind w:left="1440"/>
        <w:rPr>
          <w:sz w:val="28"/>
          <w:szCs w:val="28"/>
        </w:rPr>
      </w:pPr>
      <w:r>
        <w:rPr>
          <w:sz w:val="28"/>
          <w:szCs w:val="28"/>
        </w:rPr>
        <w:t>-   низкий уровень 4%</w:t>
      </w:r>
    </w:p>
    <w:p w:rsidR="00C07171" w:rsidRDefault="00C07171" w:rsidP="001370FB">
      <w:pPr>
        <w:ind w:left="1440"/>
        <w:rPr>
          <w:sz w:val="28"/>
          <w:szCs w:val="28"/>
        </w:rPr>
      </w:pPr>
      <w:r>
        <w:rPr>
          <w:sz w:val="28"/>
          <w:szCs w:val="28"/>
        </w:rPr>
        <w:t>Причины: частые пропуски по состоянию здоровья, пропуски по семейным обстоятельствам, задержка речевого развития и нарушение звукопроизношения.</w:t>
      </w:r>
    </w:p>
    <w:p w:rsidR="00C07171" w:rsidRDefault="00C07171" w:rsidP="001370FB">
      <w:pPr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Считать качество знаний выпускников 2013 – 2014 учебном году соответствует стандарту программы.</w:t>
      </w:r>
    </w:p>
    <w:p w:rsidR="00C07171" w:rsidRDefault="00C07171" w:rsidP="001370FB">
      <w:pPr>
        <w:ind w:left="1440"/>
        <w:rPr>
          <w:sz w:val="28"/>
          <w:szCs w:val="28"/>
        </w:rPr>
      </w:pPr>
    </w:p>
    <w:p w:rsidR="00C07171" w:rsidRDefault="00C07171" w:rsidP="001370FB">
      <w:pPr>
        <w:ind w:left="1440"/>
        <w:rPr>
          <w:sz w:val="28"/>
          <w:szCs w:val="28"/>
        </w:rPr>
      </w:pPr>
      <w:r>
        <w:rPr>
          <w:sz w:val="28"/>
          <w:szCs w:val="28"/>
        </w:rPr>
        <w:t>Предложения:</w:t>
      </w:r>
    </w:p>
    <w:p w:rsidR="00C07171" w:rsidRDefault="00C07171" w:rsidP="001370FB">
      <w:pPr>
        <w:ind w:left="1440"/>
        <w:rPr>
          <w:sz w:val="28"/>
          <w:szCs w:val="28"/>
        </w:rPr>
      </w:pPr>
      <w:r>
        <w:rPr>
          <w:sz w:val="28"/>
          <w:szCs w:val="28"/>
        </w:rPr>
        <w:t>1.усилить работу по развитию связной речи. Использовать при составлении рассказов план – схему.</w:t>
      </w:r>
    </w:p>
    <w:p w:rsidR="00C07171" w:rsidRDefault="00C07171" w:rsidP="001370FB">
      <w:pPr>
        <w:ind w:left="1440"/>
        <w:rPr>
          <w:sz w:val="28"/>
          <w:szCs w:val="28"/>
        </w:rPr>
      </w:pPr>
      <w:r>
        <w:rPr>
          <w:sz w:val="28"/>
          <w:szCs w:val="28"/>
        </w:rPr>
        <w:t>2. Научить детей осуществлять метод самоконтроля.</w:t>
      </w:r>
    </w:p>
    <w:p w:rsidR="00C07171" w:rsidRDefault="00C07171" w:rsidP="001370FB">
      <w:pPr>
        <w:ind w:left="1440"/>
        <w:rPr>
          <w:sz w:val="28"/>
          <w:szCs w:val="28"/>
        </w:rPr>
      </w:pPr>
      <w:r>
        <w:rPr>
          <w:sz w:val="28"/>
          <w:szCs w:val="28"/>
        </w:rPr>
        <w:t>3. Продолжить учить детей обосновывать свои мысли «я считаю», давать им больше самостоятельности.</w:t>
      </w:r>
    </w:p>
    <w:p w:rsidR="00C07171" w:rsidRDefault="00C07171" w:rsidP="001370FB">
      <w:pPr>
        <w:ind w:left="1440"/>
        <w:rPr>
          <w:sz w:val="28"/>
          <w:szCs w:val="28"/>
        </w:rPr>
      </w:pPr>
      <w:r>
        <w:rPr>
          <w:sz w:val="28"/>
          <w:szCs w:val="28"/>
        </w:rPr>
        <w:t>4. Шире использовать здоровье сберегающие технологии.</w:t>
      </w:r>
    </w:p>
    <w:p w:rsidR="00C07171" w:rsidRDefault="00C07171" w:rsidP="001370FB">
      <w:pPr>
        <w:ind w:left="1440"/>
        <w:rPr>
          <w:sz w:val="28"/>
          <w:szCs w:val="28"/>
        </w:rPr>
      </w:pPr>
      <w:r>
        <w:rPr>
          <w:sz w:val="28"/>
          <w:szCs w:val="28"/>
        </w:rPr>
        <w:t>Решение:</w:t>
      </w:r>
    </w:p>
    <w:p w:rsidR="00C07171" w:rsidRDefault="00C07171" w:rsidP="001B128F">
      <w:pPr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Объявить благодарность педколлективу за хорошую работу в 2013 – 2014 учебном году.</w:t>
      </w:r>
    </w:p>
    <w:p w:rsidR="00C07171" w:rsidRDefault="00C07171" w:rsidP="001B128F">
      <w:pPr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Ходатайствовать перед комитетом по образованию и делам молодёжи о награждении:</w:t>
      </w:r>
    </w:p>
    <w:p w:rsidR="00C07171" w:rsidRDefault="00C07171" w:rsidP="0077530D">
      <w:pPr>
        <w:ind w:left="1800"/>
        <w:rPr>
          <w:sz w:val="28"/>
          <w:szCs w:val="28"/>
        </w:rPr>
      </w:pPr>
      <w:r>
        <w:rPr>
          <w:sz w:val="28"/>
          <w:szCs w:val="28"/>
        </w:rPr>
        <w:t>- Ткаленко Лилии Васильевны  нагрудным знаком «Почётный работник общего образования РФ» за заслуги в области образования.</w:t>
      </w:r>
    </w:p>
    <w:p w:rsidR="00C07171" w:rsidRDefault="00C07171" w:rsidP="0077530D">
      <w:pPr>
        <w:ind w:left="1800"/>
        <w:rPr>
          <w:sz w:val="28"/>
          <w:szCs w:val="28"/>
        </w:rPr>
      </w:pPr>
      <w:r>
        <w:rPr>
          <w:sz w:val="28"/>
          <w:szCs w:val="28"/>
        </w:rPr>
        <w:t>- Сорокину Людмилу Григорьевну почётной грамотой Министерства образования РФ за многолетний добросовестный труд, за успехи в воспитании и обучении подрастающего поколения.</w:t>
      </w:r>
    </w:p>
    <w:p w:rsidR="00C07171" w:rsidRDefault="00C07171" w:rsidP="0077530D">
      <w:pPr>
        <w:ind w:left="1800"/>
        <w:rPr>
          <w:sz w:val="28"/>
          <w:szCs w:val="28"/>
        </w:rPr>
      </w:pPr>
      <w:r>
        <w:rPr>
          <w:sz w:val="28"/>
          <w:szCs w:val="28"/>
        </w:rPr>
        <w:t>- Пашнину Галину Михайловну, помощника воспитателя МКДОУ за долголетний, добросовестный труд и профессионализм.</w:t>
      </w:r>
    </w:p>
    <w:p w:rsidR="00C07171" w:rsidRDefault="00C07171" w:rsidP="001370FB">
      <w:pPr>
        <w:ind w:left="1440"/>
        <w:rPr>
          <w:sz w:val="28"/>
          <w:szCs w:val="28"/>
        </w:rPr>
      </w:pPr>
    </w:p>
    <w:p w:rsidR="00C07171" w:rsidRDefault="00C07171" w:rsidP="001370FB">
      <w:pPr>
        <w:ind w:left="1440"/>
        <w:rPr>
          <w:sz w:val="28"/>
          <w:szCs w:val="28"/>
        </w:rPr>
      </w:pPr>
    </w:p>
    <w:p w:rsidR="00C07171" w:rsidRDefault="00C07171" w:rsidP="001370FB">
      <w:pPr>
        <w:ind w:left="1440"/>
        <w:rPr>
          <w:sz w:val="28"/>
          <w:szCs w:val="28"/>
        </w:rPr>
      </w:pPr>
    </w:p>
    <w:p w:rsidR="00C07171" w:rsidRDefault="00C07171" w:rsidP="001370FB">
      <w:pPr>
        <w:ind w:left="1440"/>
        <w:rPr>
          <w:sz w:val="28"/>
          <w:szCs w:val="28"/>
        </w:rPr>
      </w:pPr>
    </w:p>
    <w:p w:rsidR="00C07171" w:rsidRDefault="00C07171" w:rsidP="001370FB">
      <w:pPr>
        <w:ind w:left="1440"/>
        <w:rPr>
          <w:sz w:val="28"/>
          <w:szCs w:val="28"/>
        </w:rPr>
      </w:pPr>
    </w:p>
    <w:p w:rsidR="00C07171" w:rsidRDefault="00C07171" w:rsidP="001370FB">
      <w:pPr>
        <w:ind w:left="1440"/>
        <w:rPr>
          <w:sz w:val="28"/>
          <w:szCs w:val="28"/>
        </w:rPr>
      </w:pPr>
    </w:p>
    <w:p w:rsidR="00C07171" w:rsidRDefault="00C07171" w:rsidP="001370FB">
      <w:pPr>
        <w:ind w:left="1440"/>
        <w:rPr>
          <w:sz w:val="28"/>
          <w:szCs w:val="28"/>
        </w:rPr>
      </w:pPr>
      <w:r>
        <w:rPr>
          <w:sz w:val="28"/>
          <w:szCs w:val="28"/>
        </w:rPr>
        <w:t>Тема:  «Повышение эффективности воспитательно – образовательного процесса в ДОУ в соответствии с федеральными государственными образовательными стандартами. Использование ИКТ технологий в образовательном процессе».</w:t>
      </w:r>
    </w:p>
    <w:p w:rsidR="00C07171" w:rsidRDefault="00C07171" w:rsidP="001370FB">
      <w:pPr>
        <w:ind w:left="1440"/>
        <w:rPr>
          <w:sz w:val="28"/>
          <w:szCs w:val="28"/>
        </w:rPr>
      </w:pPr>
    </w:p>
    <w:p w:rsidR="00C07171" w:rsidRDefault="00C07171" w:rsidP="002E21C1">
      <w:pPr>
        <w:ind w:left="1440"/>
        <w:rPr>
          <w:sz w:val="28"/>
          <w:szCs w:val="28"/>
        </w:rPr>
      </w:pPr>
      <w:r>
        <w:rPr>
          <w:sz w:val="28"/>
          <w:szCs w:val="28"/>
        </w:rPr>
        <w:t>Цель: создание условий для повышения профессиональной компетентности педагогов в условиях введения ФГОС.</w:t>
      </w:r>
    </w:p>
    <w:p w:rsidR="00C07171" w:rsidRDefault="00C07171" w:rsidP="002E21C1">
      <w:pPr>
        <w:ind w:left="1440"/>
        <w:rPr>
          <w:sz w:val="28"/>
          <w:szCs w:val="28"/>
        </w:rPr>
      </w:pPr>
      <w:r>
        <w:rPr>
          <w:sz w:val="28"/>
          <w:szCs w:val="28"/>
        </w:rPr>
        <w:t>Задачи:</w:t>
      </w:r>
    </w:p>
    <w:p w:rsidR="00C07171" w:rsidRDefault="00C07171" w:rsidP="002E21C1">
      <w:pPr>
        <w:ind w:left="1440"/>
        <w:rPr>
          <w:sz w:val="28"/>
          <w:szCs w:val="28"/>
        </w:rPr>
      </w:pPr>
      <w:r>
        <w:rPr>
          <w:sz w:val="28"/>
          <w:szCs w:val="28"/>
        </w:rPr>
        <w:t>1.Повыситькачество воспитательно-образовательного процесса в ДОУ в соответствии с требованиями ФГОС.</w:t>
      </w:r>
    </w:p>
    <w:p w:rsidR="00C07171" w:rsidRDefault="00C07171" w:rsidP="008834D2">
      <w:pPr>
        <w:ind w:left="1440"/>
        <w:rPr>
          <w:sz w:val="28"/>
          <w:szCs w:val="28"/>
        </w:rPr>
      </w:pPr>
      <w:r>
        <w:rPr>
          <w:sz w:val="28"/>
          <w:szCs w:val="28"/>
        </w:rPr>
        <w:t>2. Использовать ИКТ технологий в образовательном процессе.</w:t>
      </w:r>
    </w:p>
    <w:p w:rsidR="00C07171" w:rsidRDefault="00C07171" w:rsidP="002E21C1">
      <w:pPr>
        <w:ind w:left="1440"/>
        <w:rPr>
          <w:sz w:val="28"/>
          <w:szCs w:val="28"/>
        </w:rPr>
      </w:pPr>
      <w:r>
        <w:rPr>
          <w:sz w:val="28"/>
          <w:szCs w:val="28"/>
        </w:rPr>
        <w:t>3. Формироватьпрофессиональную компетентностьпедагогов в организации  и проведении проектно-исследовательской деятельности с воспитанниками ДОУ.</w:t>
      </w:r>
    </w:p>
    <w:p w:rsidR="00C07171" w:rsidRDefault="00C07171" w:rsidP="002E21C1">
      <w:pPr>
        <w:ind w:left="1440"/>
        <w:rPr>
          <w:sz w:val="28"/>
          <w:szCs w:val="28"/>
        </w:rPr>
      </w:pPr>
      <w:r>
        <w:rPr>
          <w:sz w:val="28"/>
          <w:szCs w:val="28"/>
        </w:rPr>
        <w:t>4. Создать условия для решения задач по охране жизни и укрепления физического и психологического здоровья воспитанников и их эмоционального благополучия.</w:t>
      </w:r>
    </w:p>
    <w:p w:rsidR="00C07171" w:rsidRPr="003D701D" w:rsidRDefault="00C07171" w:rsidP="001370FB">
      <w:pPr>
        <w:ind w:left="1440"/>
        <w:rPr>
          <w:sz w:val="28"/>
          <w:szCs w:val="28"/>
        </w:rPr>
      </w:pPr>
    </w:p>
    <w:p w:rsidR="00C07171" w:rsidRPr="002B4772" w:rsidRDefault="00C07171" w:rsidP="00835179">
      <w:pPr>
        <w:rPr>
          <w:sz w:val="28"/>
          <w:szCs w:val="28"/>
        </w:rPr>
      </w:pPr>
    </w:p>
    <w:p w:rsidR="00C07171" w:rsidRDefault="00C07171" w:rsidP="00835179">
      <w:pPr>
        <w:rPr>
          <w:sz w:val="28"/>
          <w:szCs w:val="28"/>
        </w:rPr>
        <w:sectPr w:rsidR="00C07171" w:rsidSect="00AC0DD0"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</w:p>
    <w:p w:rsidR="00C07171" w:rsidRPr="002B4772" w:rsidRDefault="00C07171" w:rsidP="00835179">
      <w:pPr>
        <w:rPr>
          <w:sz w:val="28"/>
          <w:szCs w:val="28"/>
        </w:rPr>
      </w:pPr>
    </w:p>
    <w:p w:rsidR="00C07171" w:rsidRPr="002B4772" w:rsidRDefault="00C07171" w:rsidP="00835179">
      <w:pPr>
        <w:rPr>
          <w:sz w:val="28"/>
          <w:szCs w:val="28"/>
        </w:rPr>
      </w:pPr>
    </w:p>
    <w:p w:rsidR="00C07171" w:rsidRPr="002B4772" w:rsidRDefault="00C07171" w:rsidP="00835179">
      <w:pPr>
        <w:rPr>
          <w:sz w:val="28"/>
          <w:szCs w:val="28"/>
        </w:rPr>
      </w:pPr>
    </w:p>
    <w:p w:rsidR="00C07171" w:rsidRPr="002B4772" w:rsidRDefault="00C07171" w:rsidP="00835179">
      <w:pPr>
        <w:rPr>
          <w:sz w:val="28"/>
          <w:szCs w:val="28"/>
        </w:rPr>
      </w:pPr>
    </w:p>
    <w:p w:rsidR="00C07171" w:rsidRPr="002B4772" w:rsidRDefault="00C07171" w:rsidP="00835179">
      <w:pPr>
        <w:rPr>
          <w:sz w:val="28"/>
          <w:szCs w:val="28"/>
        </w:rPr>
      </w:pPr>
    </w:p>
    <w:sectPr w:rsidR="00C07171" w:rsidRPr="002B4772" w:rsidSect="00FF5CC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7171" w:rsidRDefault="00C07171" w:rsidP="00B83036">
      <w:pPr>
        <w:spacing w:after="0" w:line="240" w:lineRule="auto"/>
      </w:pPr>
      <w:r>
        <w:separator/>
      </w:r>
    </w:p>
  </w:endnote>
  <w:endnote w:type="continuationSeparator" w:id="1">
    <w:p w:rsidR="00C07171" w:rsidRDefault="00C07171" w:rsidP="00B830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7171" w:rsidRDefault="00C07171" w:rsidP="00B83036">
      <w:pPr>
        <w:spacing w:after="0" w:line="240" w:lineRule="auto"/>
      </w:pPr>
      <w:r>
        <w:separator/>
      </w:r>
    </w:p>
  </w:footnote>
  <w:footnote w:type="continuationSeparator" w:id="1">
    <w:p w:rsidR="00C07171" w:rsidRDefault="00C07171" w:rsidP="00B830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171" w:rsidRPr="00846B39" w:rsidRDefault="00C07171" w:rsidP="00846B39">
    <w:pPr>
      <w:pStyle w:val="Header"/>
      <w:jc w:val="center"/>
      <w:rPr>
        <w:sz w:val="36"/>
        <w:szCs w:val="3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51CCB"/>
    <w:multiLevelType w:val="hybridMultilevel"/>
    <w:tmpl w:val="B0E61684"/>
    <w:lvl w:ilvl="0" w:tplc="57F0F118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AF4548"/>
    <w:multiLevelType w:val="hybridMultilevel"/>
    <w:tmpl w:val="366890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E5B4B8C"/>
    <w:multiLevelType w:val="hybridMultilevel"/>
    <w:tmpl w:val="9FC860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686202B"/>
    <w:multiLevelType w:val="hybridMultilevel"/>
    <w:tmpl w:val="42AE8F06"/>
    <w:lvl w:ilvl="0" w:tplc="AE00E57C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>
    <w:nsid w:val="5A6646E7"/>
    <w:multiLevelType w:val="hybridMultilevel"/>
    <w:tmpl w:val="320A2C9A"/>
    <w:lvl w:ilvl="0" w:tplc="4AC862D6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5">
    <w:nsid w:val="5F742267"/>
    <w:multiLevelType w:val="hybridMultilevel"/>
    <w:tmpl w:val="58BC7B88"/>
    <w:lvl w:ilvl="0" w:tplc="077EC32E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">
    <w:nsid w:val="6676090A"/>
    <w:multiLevelType w:val="hybridMultilevel"/>
    <w:tmpl w:val="CDBC54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BE17468"/>
    <w:multiLevelType w:val="hybridMultilevel"/>
    <w:tmpl w:val="CE38D24C"/>
    <w:lvl w:ilvl="0" w:tplc="E9F6483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6E35443F"/>
    <w:multiLevelType w:val="hybridMultilevel"/>
    <w:tmpl w:val="99B0A150"/>
    <w:lvl w:ilvl="0" w:tplc="E5405D1C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9">
    <w:nsid w:val="7CD0068A"/>
    <w:multiLevelType w:val="hybridMultilevel"/>
    <w:tmpl w:val="B05075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1"/>
  </w:num>
  <w:num w:numId="3">
    <w:abstractNumId w:val="9"/>
  </w:num>
  <w:num w:numId="4">
    <w:abstractNumId w:val="2"/>
  </w:num>
  <w:num w:numId="5">
    <w:abstractNumId w:val="7"/>
  </w:num>
  <w:num w:numId="6">
    <w:abstractNumId w:val="8"/>
  </w:num>
  <w:num w:numId="7">
    <w:abstractNumId w:val="5"/>
  </w:num>
  <w:num w:numId="8">
    <w:abstractNumId w:val="0"/>
  </w:num>
  <w:num w:numId="9">
    <w:abstractNumId w:val="3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62290"/>
    <w:rsid w:val="000244D5"/>
    <w:rsid w:val="00032F76"/>
    <w:rsid w:val="0004127A"/>
    <w:rsid w:val="00065006"/>
    <w:rsid w:val="00072DD8"/>
    <w:rsid w:val="000862BA"/>
    <w:rsid w:val="00094AB7"/>
    <w:rsid w:val="000A401E"/>
    <w:rsid w:val="000A6EF2"/>
    <w:rsid w:val="000B2760"/>
    <w:rsid w:val="000D266D"/>
    <w:rsid w:val="000E6AC9"/>
    <w:rsid w:val="000F2794"/>
    <w:rsid w:val="000F44ED"/>
    <w:rsid w:val="001026E9"/>
    <w:rsid w:val="001370FB"/>
    <w:rsid w:val="00142622"/>
    <w:rsid w:val="001862C7"/>
    <w:rsid w:val="001A1362"/>
    <w:rsid w:val="001A3470"/>
    <w:rsid w:val="001A42E1"/>
    <w:rsid w:val="001A44C6"/>
    <w:rsid w:val="001B128F"/>
    <w:rsid w:val="001B4F81"/>
    <w:rsid w:val="001C0CAE"/>
    <w:rsid w:val="001C6AF0"/>
    <w:rsid w:val="001C78B3"/>
    <w:rsid w:val="001D62C5"/>
    <w:rsid w:val="001E01C4"/>
    <w:rsid w:val="001F4147"/>
    <w:rsid w:val="001F7FB4"/>
    <w:rsid w:val="00236186"/>
    <w:rsid w:val="002433E6"/>
    <w:rsid w:val="00244C49"/>
    <w:rsid w:val="002603A6"/>
    <w:rsid w:val="00267E00"/>
    <w:rsid w:val="002876CA"/>
    <w:rsid w:val="00291238"/>
    <w:rsid w:val="002931BA"/>
    <w:rsid w:val="002A4DA7"/>
    <w:rsid w:val="002A70B9"/>
    <w:rsid w:val="002B11D7"/>
    <w:rsid w:val="002B4772"/>
    <w:rsid w:val="002E0F56"/>
    <w:rsid w:val="002E21C1"/>
    <w:rsid w:val="0030072E"/>
    <w:rsid w:val="00317342"/>
    <w:rsid w:val="00330824"/>
    <w:rsid w:val="00344560"/>
    <w:rsid w:val="00355200"/>
    <w:rsid w:val="00377520"/>
    <w:rsid w:val="003973B7"/>
    <w:rsid w:val="003C23EF"/>
    <w:rsid w:val="003C61C3"/>
    <w:rsid w:val="003D701D"/>
    <w:rsid w:val="003E62CC"/>
    <w:rsid w:val="003E6BC5"/>
    <w:rsid w:val="003F24B4"/>
    <w:rsid w:val="00412104"/>
    <w:rsid w:val="00431A21"/>
    <w:rsid w:val="004349FF"/>
    <w:rsid w:val="00444450"/>
    <w:rsid w:val="00452EF4"/>
    <w:rsid w:val="00470393"/>
    <w:rsid w:val="00476E68"/>
    <w:rsid w:val="004A3331"/>
    <w:rsid w:val="004E0621"/>
    <w:rsid w:val="00517454"/>
    <w:rsid w:val="00524B9B"/>
    <w:rsid w:val="005408A5"/>
    <w:rsid w:val="005506C0"/>
    <w:rsid w:val="00594946"/>
    <w:rsid w:val="00595FFA"/>
    <w:rsid w:val="005D172E"/>
    <w:rsid w:val="005D179F"/>
    <w:rsid w:val="005D4447"/>
    <w:rsid w:val="005D51E3"/>
    <w:rsid w:val="005F225A"/>
    <w:rsid w:val="006141E6"/>
    <w:rsid w:val="00641222"/>
    <w:rsid w:val="006413AC"/>
    <w:rsid w:val="00645D49"/>
    <w:rsid w:val="00645FC3"/>
    <w:rsid w:val="00650E5A"/>
    <w:rsid w:val="00652060"/>
    <w:rsid w:val="006538A6"/>
    <w:rsid w:val="00662290"/>
    <w:rsid w:val="00682BC3"/>
    <w:rsid w:val="00686A0C"/>
    <w:rsid w:val="006A4B34"/>
    <w:rsid w:val="006A7415"/>
    <w:rsid w:val="006B053D"/>
    <w:rsid w:val="006B5F64"/>
    <w:rsid w:val="006C7F00"/>
    <w:rsid w:val="006D69E3"/>
    <w:rsid w:val="006E154B"/>
    <w:rsid w:val="007005D7"/>
    <w:rsid w:val="007133FE"/>
    <w:rsid w:val="00716E33"/>
    <w:rsid w:val="00720B6E"/>
    <w:rsid w:val="00730320"/>
    <w:rsid w:val="0073123E"/>
    <w:rsid w:val="00735393"/>
    <w:rsid w:val="00762775"/>
    <w:rsid w:val="00765621"/>
    <w:rsid w:val="0077530D"/>
    <w:rsid w:val="007E31C2"/>
    <w:rsid w:val="007E60C1"/>
    <w:rsid w:val="007F0093"/>
    <w:rsid w:val="00826638"/>
    <w:rsid w:val="00835179"/>
    <w:rsid w:val="0084490C"/>
    <w:rsid w:val="00846B39"/>
    <w:rsid w:val="00852D18"/>
    <w:rsid w:val="008602F2"/>
    <w:rsid w:val="008753D1"/>
    <w:rsid w:val="008834D2"/>
    <w:rsid w:val="008A7404"/>
    <w:rsid w:val="008C05F4"/>
    <w:rsid w:val="008C38B9"/>
    <w:rsid w:val="008C3D45"/>
    <w:rsid w:val="008E16F8"/>
    <w:rsid w:val="008F6A30"/>
    <w:rsid w:val="00902BDA"/>
    <w:rsid w:val="00905C7F"/>
    <w:rsid w:val="009076FA"/>
    <w:rsid w:val="00907A40"/>
    <w:rsid w:val="009153E8"/>
    <w:rsid w:val="00934CE4"/>
    <w:rsid w:val="00936B70"/>
    <w:rsid w:val="00945CE3"/>
    <w:rsid w:val="00946BE3"/>
    <w:rsid w:val="00951586"/>
    <w:rsid w:val="0098031F"/>
    <w:rsid w:val="0099428E"/>
    <w:rsid w:val="009A18CD"/>
    <w:rsid w:val="009A2758"/>
    <w:rsid w:val="009C50E1"/>
    <w:rsid w:val="009D3DDE"/>
    <w:rsid w:val="009E4280"/>
    <w:rsid w:val="00A16BC1"/>
    <w:rsid w:val="00A32B73"/>
    <w:rsid w:val="00A600D3"/>
    <w:rsid w:val="00A739BB"/>
    <w:rsid w:val="00A82797"/>
    <w:rsid w:val="00AB5B92"/>
    <w:rsid w:val="00AC0DD0"/>
    <w:rsid w:val="00AD4EF1"/>
    <w:rsid w:val="00B2289A"/>
    <w:rsid w:val="00B3667F"/>
    <w:rsid w:val="00B42330"/>
    <w:rsid w:val="00B5057E"/>
    <w:rsid w:val="00B57406"/>
    <w:rsid w:val="00B60964"/>
    <w:rsid w:val="00B65939"/>
    <w:rsid w:val="00B67FE0"/>
    <w:rsid w:val="00B83036"/>
    <w:rsid w:val="00B932B4"/>
    <w:rsid w:val="00BA565E"/>
    <w:rsid w:val="00BA7BD9"/>
    <w:rsid w:val="00BB20F9"/>
    <w:rsid w:val="00BB3992"/>
    <w:rsid w:val="00BB5BB0"/>
    <w:rsid w:val="00BC42B6"/>
    <w:rsid w:val="00BD04B9"/>
    <w:rsid w:val="00BD310E"/>
    <w:rsid w:val="00C00CE1"/>
    <w:rsid w:val="00C07171"/>
    <w:rsid w:val="00C272CC"/>
    <w:rsid w:val="00C2760E"/>
    <w:rsid w:val="00C37066"/>
    <w:rsid w:val="00C56ABC"/>
    <w:rsid w:val="00CB77F9"/>
    <w:rsid w:val="00CC46FD"/>
    <w:rsid w:val="00CD336B"/>
    <w:rsid w:val="00D01BDA"/>
    <w:rsid w:val="00D040F9"/>
    <w:rsid w:val="00D23A40"/>
    <w:rsid w:val="00D30181"/>
    <w:rsid w:val="00D37EB6"/>
    <w:rsid w:val="00D41549"/>
    <w:rsid w:val="00D41632"/>
    <w:rsid w:val="00D6051D"/>
    <w:rsid w:val="00D720DD"/>
    <w:rsid w:val="00D82F18"/>
    <w:rsid w:val="00DB6462"/>
    <w:rsid w:val="00DB709E"/>
    <w:rsid w:val="00DD1FFC"/>
    <w:rsid w:val="00DD6677"/>
    <w:rsid w:val="00DF0B2D"/>
    <w:rsid w:val="00DF2DBF"/>
    <w:rsid w:val="00E07587"/>
    <w:rsid w:val="00E20D3C"/>
    <w:rsid w:val="00E30CB8"/>
    <w:rsid w:val="00E31939"/>
    <w:rsid w:val="00E32F41"/>
    <w:rsid w:val="00E42061"/>
    <w:rsid w:val="00E5207D"/>
    <w:rsid w:val="00E65EC1"/>
    <w:rsid w:val="00E715C2"/>
    <w:rsid w:val="00EF0EAC"/>
    <w:rsid w:val="00F0687E"/>
    <w:rsid w:val="00F1233E"/>
    <w:rsid w:val="00F13464"/>
    <w:rsid w:val="00F1518D"/>
    <w:rsid w:val="00F2066A"/>
    <w:rsid w:val="00F2690C"/>
    <w:rsid w:val="00F31C2B"/>
    <w:rsid w:val="00F34B12"/>
    <w:rsid w:val="00F44416"/>
    <w:rsid w:val="00F6404F"/>
    <w:rsid w:val="00F6526D"/>
    <w:rsid w:val="00F82D63"/>
    <w:rsid w:val="00FA5F8E"/>
    <w:rsid w:val="00FA6193"/>
    <w:rsid w:val="00FA6346"/>
    <w:rsid w:val="00FB12B9"/>
    <w:rsid w:val="00FC0332"/>
    <w:rsid w:val="00FD4049"/>
    <w:rsid w:val="00FE6F69"/>
    <w:rsid w:val="00FF472E"/>
    <w:rsid w:val="00FF5C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4B3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F009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7F009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3C23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C23E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B830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B83036"/>
    <w:rPr>
      <w:rFonts w:cs="Times New Roman"/>
    </w:rPr>
  </w:style>
  <w:style w:type="paragraph" w:styleId="Footer">
    <w:name w:val="footer"/>
    <w:basedOn w:val="Normal"/>
    <w:link w:val="FooterChar"/>
    <w:uiPriority w:val="99"/>
    <w:rsid w:val="00B830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B83036"/>
    <w:rPr>
      <w:rFonts w:cs="Times New Roman"/>
    </w:rPr>
  </w:style>
  <w:style w:type="character" w:styleId="Emphasis">
    <w:name w:val="Emphasis"/>
    <w:basedOn w:val="DefaultParagraphFont"/>
    <w:uiPriority w:val="99"/>
    <w:qFormat/>
    <w:locked/>
    <w:rsid w:val="00FB12B9"/>
    <w:rPr>
      <w:rFonts w:cs="Times New Roman"/>
      <w:i/>
      <w:iCs/>
    </w:rPr>
  </w:style>
  <w:style w:type="paragraph" w:styleId="DocumentMap">
    <w:name w:val="Document Map"/>
    <w:basedOn w:val="Normal"/>
    <w:link w:val="DocumentMapChar"/>
    <w:uiPriority w:val="99"/>
    <w:semiHidden/>
    <w:rsid w:val="00FB12B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D01BDA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oleObject" Target="embeddings/oleObject3.bin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72</TotalTime>
  <Pages>43</Pages>
  <Words>6014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4</cp:revision>
  <cp:lastPrinted>2014-06-24T08:58:00Z</cp:lastPrinted>
  <dcterms:created xsi:type="dcterms:W3CDTF">2014-06-24T08:58:00Z</dcterms:created>
  <dcterms:modified xsi:type="dcterms:W3CDTF">2015-01-16T00:00:00Z</dcterms:modified>
</cp:coreProperties>
</file>